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8AA4" w14:textId="0B2AF67F" w:rsidR="00CB4A64" w:rsidRDefault="00505B0E" w:rsidP="00505B0E">
      <w:pPr>
        <w:spacing w:after="0" w:line="24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Тема: </w:t>
      </w:r>
      <w:r w:rsidR="00CB4A64" w:rsidRPr="00CB4A64">
        <w:rPr>
          <w:rFonts w:ascii="Times New Roman" w:eastAsia="Times New Roman" w:hAnsi="Times New Roman" w:cs="Times New Roman"/>
          <w:b/>
          <w:bCs/>
          <w:kern w:val="36"/>
          <w:sz w:val="28"/>
          <w:szCs w:val="28"/>
          <w:lang w:eastAsia="ru-RU"/>
        </w:rPr>
        <w:t>МЕХАНИЧЕСКИЕ СВОЙСТВА И МЕТОДЫ ИСПЫТАНИЯ МАТЕРИАЛОВ</w:t>
      </w:r>
    </w:p>
    <w:p w14:paraId="384F7747" w14:textId="5EC59129" w:rsidR="00CB4A64" w:rsidRPr="00CB4A64" w:rsidRDefault="00CB4A64" w:rsidP="00505B0E">
      <w:pPr>
        <w:spacing w:after="0" w:line="240" w:lineRule="auto"/>
        <w:ind w:firstLine="85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План лекции:</w:t>
      </w:r>
    </w:p>
    <w:p w14:paraId="1C11F994" w14:textId="77777777" w:rsidR="00505B0E" w:rsidRDefault="00CB4A64" w:rsidP="00505B0E">
      <w:pPr>
        <w:pStyle w:val="a7"/>
        <w:numPr>
          <w:ilvl w:val="0"/>
          <w:numId w:val="3"/>
        </w:numPr>
        <w:spacing w:after="0" w:line="240" w:lineRule="auto"/>
        <w:ind w:firstLine="851"/>
        <w:jc w:val="both"/>
        <w:outlineLvl w:val="1"/>
        <w:rPr>
          <w:rFonts w:ascii="Times New Roman" w:eastAsia="Times New Roman" w:hAnsi="Times New Roman" w:cs="Times New Roman"/>
          <w:i/>
          <w:iCs/>
          <w:sz w:val="28"/>
          <w:szCs w:val="28"/>
          <w:lang w:eastAsia="ru-RU"/>
        </w:rPr>
      </w:pPr>
      <w:r w:rsidRPr="00CB4A64">
        <w:rPr>
          <w:rFonts w:ascii="Times New Roman" w:eastAsia="Times New Roman" w:hAnsi="Times New Roman" w:cs="Times New Roman"/>
          <w:i/>
          <w:iCs/>
          <w:sz w:val="28"/>
          <w:szCs w:val="28"/>
          <w:lang w:eastAsia="ru-RU"/>
        </w:rPr>
        <w:t>Общие понятия о механических свойствах</w:t>
      </w:r>
      <w:r w:rsidR="00505B0E">
        <w:rPr>
          <w:rFonts w:ascii="Times New Roman" w:eastAsia="Times New Roman" w:hAnsi="Times New Roman" w:cs="Times New Roman"/>
          <w:i/>
          <w:iCs/>
          <w:sz w:val="28"/>
          <w:szCs w:val="28"/>
          <w:lang w:eastAsia="ru-RU"/>
        </w:rPr>
        <w:t>.</w:t>
      </w:r>
      <w:r w:rsidRPr="00CB4A64">
        <w:rPr>
          <w:rFonts w:ascii="Times New Roman" w:eastAsia="Times New Roman" w:hAnsi="Times New Roman" w:cs="Times New Roman"/>
          <w:i/>
          <w:iCs/>
          <w:sz w:val="28"/>
          <w:szCs w:val="28"/>
          <w:lang w:eastAsia="ru-RU"/>
        </w:rPr>
        <w:t xml:space="preserve">  </w:t>
      </w:r>
    </w:p>
    <w:p w14:paraId="53C76E4C" w14:textId="1082797E" w:rsidR="00CB4A64" w:rsidRDefault="00505B0E" w:rsidP="00505B0E">
      <w:pPr>
        <w:pStyle w:val="a7"/>
        <w:numPr>
          <w:ilvl w:val="0"/>
          <w:numId w:val="3"/>
        </w:numPr>
        <w:spacing w:after="0" w:line="240" w:lineRule="auto"/>
        <w:ind w:firstLine="851"/>
        <w:jc w:val="both"/>
        <w:outlineLvl w:val="1"/>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М</w:t>
      </w:r>
      <w:r w:rsidR="00CB4A64" w:rsidRPr="00CB4A64">
        <w:rPr>
          <w:rFonts w:ascii="Times New Roman" w:eastAsia="Times New Roman" w:hAnsi="Times New Roman" w:cs="Times New Roman"/>
          <w:i/>
          <w:iCs/>
          <w:sz w:val="28"/>
          <w:szCs w:val="28"/>
          <w:lang w:eastAsia="ru-RU"/>
        </w:rPr>
        <w:t>етод</w:t>
      </w:r>
      <w:r>
        <w:rPr>
          <w:rFonts w:ascii="Times New Roman" w:eastAsia="Times New Roman" w:hAnsi="Times New Roman" w:cs="Times New Roman"/>
          <w:i/>
          <w:iCs/>
          <w:sz w:val="28"/>
          <w:szCs w:val="28"/>
          <w:lang w:eastAsia="ru-RU"/>
        </w:rPr>
        <w:t>ы</w:t>
      </w:r>
      <w:r w:rsidR="00CB4A64" w:rsidRPr="00CB4A64">
        <w:rPr>
          <w:rFonts w:ascii="Times New Roman" w:eastAsia="Times New Roman" w:hAnsi="Times New Roman" w:cs="Times New Roman"/>
          <w:i/>
          <w:iCs/>
          <w:sz w:val="28"/>
          <w:szCs w:val="28"/>
          <w:lang w:eastAsia="ru-RU"/>
        </w:rPr>
        <w:t xml:space="preserve"> механических испытаний материалов</w:t>
      </w:r>
      <w:r>
        <w:rPr>
          <w:rFonts w:ascii="Times New Roman" w:eastAsia="Times New Roman" w:hAnsi="Times New Roman" w:cs="Times New Roman"/>
          <w:i/>
          <w:iCs/>
          <w:sz w:val="28"/>
          <w:szCs w:val="28"/>
          <w:lang w:eastAsia="ru-RU"/>
        </w:rPr>
        <w:t>.</w:t>
      </w:r>
    </w:p>
    <w:p w14:paraId="41A13130" w14:textId="77777777" w:rsidR="00505B0E" w:rsidRPr="00505B0E" w:rsidRDefault="00505B0E" w:rsidP="00505B0E">
      <w:pPr>
        <w:spacing w:after="0" w:line="240" w:lineRule="auto"/>
        <w:jc w:val="both"/>
        <w:outlineLvl w:val="1"/>
        <w:rPr>
          <w:rFonts w:ascii="Times New Roman" w:eastAsia="Times New Roman" w:hAnsi="Times New Roman" w:cs="Times New Roman"/>
          <w:i/>
          <w:iCs/>
          <w:sz w:val="28"/>
          <w:szCs w:val="28"/>
          <w:lang w:eastAsia="ru-RU"/>
        </w:rPr>
      </w:pPr>
    </w:p>
    <w:p w14:paraId="24DF46B5"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Механическими свойствами</w:t>
      </w:r>
      <w:r w:rsidRPr="00CB4A64">
        <w:rPr>
          <w:rFonts w:ascii="Times New Roman" w:eastAsia="Times New Roman" w:hAnsi="Times New Roman" w:cs="Times New Roman"/>
          <w:sz w:val="28"/>
          <w:szCs w:val="28"/>
          <w:lang w:eastAsia="ru-RU"/>
        </w:rPr>
        <w:t> материалов являются свойства, которые определяют механическими испытаниями под воздействием внешних нагрузок. Механические свойства относят к числу основных свойств материалов. От механических свойств зависят прочность конструкций и машин и, следовательно, надежность и долговечность их эксплуатации. В сертификате качества металла, поставляемого на машиностроительные заводы, содержится таблица значений механических свойств. Обоснованный выбор материалов не может быть выполнен без сведений о механических свойствах и характере их изменения иод воздействием конструктивно-технологических и эксплуатационных факторов. Механические свойства необходимы для расчетов на прочность деталей и конструкций, выбора оптимальных режимов технологической обработки материалов. Без знания значений механических свойств материала невозможно рассчитать ресурс работы оборудования, а также оценить возможность дальнейшей его эксплуатации после выработки расчетного ресурса. После восстановления изношенного оборудования различными технологическими приемами также необходим контроль механических свойств металла в целях комплексной оценки качества восстановления.</w:t>
      </w:r>
    </w:p>
    <w:p w14:paraId="24A8533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При проведении механических испытаний стремятся воспроизвести такие условия воздействия на материал, которые имеют место при эксплуатации изделия, изготовленного из этого материала. Многообразие условий службы материалов обусловливает проведение большого числа методов механических испытаний. Но вместе с тем основными признаками, позволяющими </w:t>
      </w:r>
      <w:r w:rsidRPr="00CB4A64">
        <w:rPr>
          <w:rFonts w:ascii="Times New Roman" w:eastAsia="Times New Roman" w:hAnsi="Times New Roman" w:cs="Times New Roman"/>
          <w:i/>
          <w:iCs/>
          <w:sz w:val="28"/>
          <w:szCs w:val="28"/>
          <w:lang w:eastAsia="ru-RU"/>
        </w:rPr>
        <w:t>классифицировать методы механических испытаний</w:t>
      </w:r>
      <w:r w:rsidRPr="00CB4A64">
        <w:rPr>
          <w:rFonts w:ascii="Times New Roman" w:eastAsia="Times New Roman" w:hAnsi="Times New Roman" w:cs="Times New Roman"/>
          <w:sz w:val="28"/>
          <w:szCs w:val="28"/>
          <w:lang w:eastAsia="ru-RU"/>
        </w:rPr>
        <w:t>, являются:</w:t>
      </w:r>
    </w:p>
    <w:p w14:paraId="688D2711" w14:textId="77777777" w:rsidR="00CB4A64" w:rsidRPr="00CB4A64" w:rsidRDefault="00CB4A64" w:rsidP="00505B0E">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способ нагружения (растяжение, сжатие, изгиб, кручение, срез, циклическое нагружение и др.);</w:t>
      </w:r>
    </w:p>
    <w:p w14:paraId="0A2098F6" w14:textId="77777777" w:rsidR="00CB4A64" w:rsidRPr="00CB4A64" w:rsidRDefault="00CB4A64" w:rsidP="00505B0E">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скорость нагружения (статическая, динамическая);</w:t>
      </w:r>
    </w:p>
    <w:p w14:paraId="1F98CA6B" w14:textId="77777777" w:rsidR="00CB4A64" w:rsidRPr="00CB4A64" w:rsidRDefault="00CB4A64" w:rsidP="00505B0E">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протяженность процесса испытания во времени (кратковременная, длительная).</w:t>
      </w:r>
    </w:p>
    <w:p w14:paraId="439A356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Существуют и другие признаки классификации, которые характеризуются сложностью напряженно-деформированного состояния, режимами нагружения, типами образцов, температурой нагрева или охлаждения, агрессивностью среды.</w:t>
      </w:r>
    </w:p>
    <w:p w14:paraId="29238C30" w14:textId="77777777" w:rsidR="00CB4A64" w:rsidRPr="00CB4A64" w:rsidRDefault="00CB4A64" w:rsidP="00505B0E">
      <w:pPr>
        <w:pStyle w:val="1"/>
        <w:spacing w:before="0" w:line="240" w:lineRule="auto"/>
        <w:ind w:firstLine="851"/>
        <w:jc w:val="both"/>
        <w:rPr>
          <w:rFonts w:ascii="Times New Roman" w:eastAsia="Times New Roman" w:hAnsi="Times New Roman" w:cs="Times New Roman"/>
          <w:color w:val="auto"/>
          <w:kern w:val="36"/>
          <w:sz w:val="28"/>
          <w:szCs w:val="28"/>
          <w:lang w:eastAsia="ru-RU"/>
        </w:rPr>
      </w:pPr>
      <w:r w:rsidRPr="00CB4A64">
        <w:rPr>
          <w:rFonts w:ascii="Times New Roman" w:eastAsia="Times New Roman" w:hAnsi="Times New Roman" w:cs="Times New Roman"/>
          <w:color w:val="auto"/>
          <w:sz w:val="28"/>
          <w:szCs w:val="28"/>
          <w:lang w:eastAsia="ru-RU"/>
        </w:rPr>
        <w:t xml:space="preserve">В результате механических испытаний материалов определяют следующие характеристики: упругость, пластичность, прочность, твердость, вязкость, усталость, </w:t>
      </w:r>
      <w:proofErr w:type="spellStart"/>
      <w:r w:rsidRPr="00CB4A64">
        <w:rPr>
          <w:rFonts w:ascii="Times New Roman" w:eastAsia="Times New Roman" w:hAnsi="Times New Roman" w:cs="Times New Roman"/>
          <w:color w:val="auto"/>
          <w:sz w:val="28"/>
          <w:szCs w:val="28"/>
          <w:lang w:eastAsia="ru-RU"/>
        </w:rPr>
        <w:t>тр</w:t>
      </w:r>
      <w:r w:rsidRPr="00CB4A64">
        <w:rPr>
          <w:rFonts w:ascii="Times New Roman" w:eastAsia="Times New Roman" w:hAnsi="Times New Roman" w:cs="Times New Roman"/>
          <w:color w:val="auto"/>
          <w:kern w:val="36"/>
          <w:sz w:val="28"/>
          <w:szCs w:val="28"/>
          <w:lang w:eastAsia="ru-RU"/>
        </w:rPr>
        <w:t>Испытания</w:t>
      </w:r>
      <w:proofErr w:type="spellEnd"/>
      <w:r w:rsidRPr="00CB4A64">
        <w:rPr>
          <w:rFonts w:ascii="Times New Roman" w:eastAsia="Times New Roman" w:hAnsi="Times New Roman" w:cs="Times New Roman"/>
          <w:color w:val="auto"/>
          <w:kern w:val="36"/>
          <w:sz w:val="28"/>
          <w:szCs w:val="28"/>
          <w:lang w:eastAsia="ru-RU"/>
        </w:rPr>
        <w:t xml:space="preserve"> на растяжение, сжатие, изгиб</w:t>
      </w:r>
    </w:p>
    <w:p w14:paraId="53C5D751" w14:textId="77777777" w:rsidR="00CB4A64" w:rsidRPr="00CB4A64" w:rsidRDefault="00CB4A64" w:rsidP="00505B0E">
      <w:pPr>
        <w:spacing w:after="0" w:line="240" w:lineRule="auto"/>
        <w:ind w:firstLine="851"/>
        <w:jc w:val="both"/>
        <w:outlineLvl w:val="1"/>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Растяжение</w:t>
      </w:r>
    </w:p>
    <w:p w14:paraId="67E21C0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Испытание на растяжение позволяет получить достаточно полную информацию о механических свойствах материала. Для этого применяют специальные образцы, имеющие в поперечном сечении форму круга (цилиндрические образцы) или прямоугольника (плоские образцы). На рис. 3.1 представлена схема цилиндрического образца на различных стадиях растяжения. Согласно ГОСТ 1497—84 геометрические параметры образцов на растяжение должны отвечать следующим соотношениям: /</w:t>
      </w:r>
      <w:r w:rsidRPr="00CB4A64">
        <w:rPr>
          <w:rFonts w:ascii="Times New Roman" w:eastAsia="Times New Roman" w:hAnsi="Times New Roman" w:cs="Times New Roman"/>
          <w:sz w:val="28"/>
          <w:szCs w:val="28"/>
          <w:vertAlign w:val="subscript"/>
          <w:lang w:eastAsia="ru-RU"/>
        </w:rPr>
        <w:t>()</w:t>
      </w:r>
      <w:r w:rsidRPr="00CB4A64">
        <w:rPr>
          <w:rFonts w:ascii="Times New Roman" w:eastAsia="Times New Roman" w:hAnsi="Times New Roman" w:cs="Times New Roman"/>
          <w:sz w:val="28"/>
          <w:szCs w:val="28"/>
          <w:lang w:eastAsia="ru-RU"/>
        </w:rPr>
        <w:t> = 2,82У7ф или /</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xml:space="preserve"> = = 5,65V^b, или </w:t>
      </w:r>
      <w:r w:rsidRPr="00CB4A64">
        <w:rPr>
          <w:rFonts w:ascii="Times New Roman" w:eastAsia="Times New Roman" w:hAnsi="Times New Roman" w:cs="Times New Roman"/>
          <w:sz w:val="28"/>
          <w:szCs w:val="28"/>
          <w:lang w:eastAsia="ru-RU"/>
        </w:rPr>
        <w:lastRenderedPageBreak/>
        <w:t>/</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 1 l,3VTb (</w:t>
      </w:r>
      <w:proofErr w:type="spellStart"/>
      <w:r w:rsidRPr="00CB4A64">
        <w:rPr>
          <w:rFonts w:ascii="Times New Roman" w:eastAsia="Times New Roman" w:hAnsi="Times New Roman" w:cs="Times New Roman"/>
          <w:sz w:val="28"/>
          <w:szCs w:val="28"/>
          <w:vertAlign w:val="superscript"/>
          <w:lang w:eastAsia="ru-RU"/>
        </w:rPr>
        <w:t>г</w:t>
      </w:r>
      <w:r w:rsidRPr="00CB4A64">
        <w:rPr>
          <w:rFonts w:ascii="Times New Roman" w:eastAsia="Times New Roman" w:hAnsi="Times New Roman" w:cs="Times New Roman"/>
          <w:sz w:val="28"/>
          <w:szCs w:val="28"/>
          <w:lang w:eastAsia="ru-RU"/>
        </w:rPr>
        <w:t>Д</w:t>
      </w:r>
      <w:r w:rsidRPr="00CB4A64">
        <w:rPr>
          <w:rFonts w:ascii="Times New Roman" w:eastAsia="Times New Roman" w:hAnsi="Times New Roman" w:cs="Times New Roman"/>
          <w:sz w:val="28"/>
          <w:szCs w:val="28"/>
          <w:vertAlign w:val="superscript"/>
          <w:lang w:eastAsia="ru-RU"/>
        </w:rPr>
        <w:t>е</w:t>
      </w:r>
      <w:proofErr w:type="spellEnd"/>
      <w:r w:rsidRPr="00CB4A64">
        <w:rPr>
          <w:rFonts w:ascii="Times New Roman" w:eastAsia="Times New Roman" w:hAnsi="Times New Roman" w:cs="Times New Roman"/>
          <w:sz w:val="28"/>
          <w:szCs w:val="28"/>
          <w:vertAlign w:val="superscript"/>
          <w:lang w:eastAsia="ru-RU"/>
        </w:rPr>
        <w:t xml:space="preserve"> —</w:t>
      </w:r>
      <w:r w:rsidRPr="00CB4A64">
        <w:rPr>
          <w:rFonts w:ascii="Times New Roman" w:eastAsia="Times New Roman" w:hAnsi="Times New Roman" w:cs="Times New Roman"/>
          <w:sz w:val="28"/>
          <w:szCs w:val="28"/>
          <w:lang w:eastAsia="ru-RU"/>
        </w:rPr>
        <w:t> начальная расчетная длина образца, </w:t>
      </w:r>
      <w:proofErr w:type="spellStart"/>
      <w:r w:rsidRPr="00CB4A64">
        <w:rPr>
          <w:rFonts w:ascii="Times New Roman" w:eastAsia="Times New Roman" w:hAnsi="Times New Roman" w:cs="Times New Roman"/>
          <w:sz w:val="28"/>
          <w:szCs w:val="28"/>
          <w:lang w:eastAsia="ru-RU"/>
        </w:rPr>
        <w:t>Fq</w:t>
      </w:r>
      <w:proofErr w:type="spellEnd"/>
      <w:r w:rsidRPr="00CB4A64">
        <w:rPr>
          <w:rFonts w:ascii="Times New Roman" w:eastAsia="Times New Roman" w:hAnsi="Times New Roman" w:cs="Times New Roman"/>
          <w:sz w:val="28"/>
          <w:szCs w:val="28"/>
          <w:lang w:eastAsia="ru-RU"/>
        </w:rPr>
        <w:t xml:space="preserve"> — начальная площадь поперечного сечения расчетной части образца). Для цилиндрических образцов отношение расчетной начальной длины /</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к начальному диаметру г/</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т.е. /</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/б/</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называют </w:t>
      </w:r>
      <w:r w:rsidRPr="00CB4A64">
        <w:rPr>
          <w:rFonts w:ascii="Times New Roman" w:eastAsia="Times New Roman" w:hAnsi="Times New Roman" w:cs="Times New Roman"/>
          <w:i/>
          <w:iCs/>
          <w:sz w:val="28"/>
          <w:szCs w:val="28"/>
          <w:lang w:eastAsia="ru-RU"/>
        </w:rPr>
        <w:t>кратностью образца</w:t>
      </w:r>
      <w:r w:rsidRPr="00CB4A64">
        <w:rPr>
          <w:rFonts w:ascii="Times New Roman" w:eastAsia="Times New Roman" w:hAnsi="Times New Roman" w:cs="Times New Roman"/>
          <w:sz w:val="28"/>
          <w:szCs w:val="28"/>
          <w:lang w:eastAsia="ru-RU"/>
        </w:rPr>
        <w:t>, от которой зависит его конечное относительное удлинение. На практике применяют образцы с кратностью 2,5,5 и 10. Самым распространенным является образец с кратностью 5.</w:t>
      </w:r>
    </w:p>
    <w:p w14:paraId="685973E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42A59698" wp14:editId="658F1876">
            <wp:extent cx="3810000" cy="2828925"/>
            <wp:effectExtent l="0" t="0" r="0" b="9525"/>
            <wp:docPr id="21" name="Рисунок 21" descr="Схемы цилиндрического образца на различных стадиях раст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хемы цилиндрического образца на различных стадиях растяж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p>
    <w:p w14:paraId="4AC07CCC"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Рис</w:t>
      </w:r>
      <w:r w:rsidRPr="00CB4A64">
        <w:rPr>
          <w:rFonts w:ascii="Times New Roman" w:eastAsia="Times New Roman" w:hAnsi="Times New Roman" w:cs="Times New Roman"/>
          <w:sz w:val="28"/>
          <w:szCs w:val="28"/>
          <w:lang w:eastAsia="ru-RU"/>
        </w:rPr>
        <w:t>. </w:t>
      </w:r>
      <w:r w:rsidRPr="00CB4A64">
        <w:rPr>
          <w:rFonts w:ascii="Times New Roman" w:eastAsia="Times New Roman" w:hAnsi="Times New Roman" w:cs="Times New Roman"/>
          <w:i/>
          <w:iCs/>
          <w:sz w:val="28"/>
          <w:szCs w:val="28"/>
          <w:lang w:eastAsia="ru-RU"/>
        </w:rPr>
        <w:t>3</w:t>
      </w:r>
      <w:r w:rsidRPr="00CB4A64">
        <w:rPr>
          <w:rFonts w:ascii="Times New Roman" w:eastAsia="Times New Roman" w:hAnsi="Times New Roman" w:cs="Times New Roman"/>
          <w:sz w:val="28"/>
          <w:szCs w:val="28"/>
          <w:lang w:eastAsia="ru-RU"/>
        </w:rPr>
        <w:t>.</w:t>
      </w:r>
      <w:r w:rsidRPr="00CB4A64">
        <w:rPr>
          <w:rFonts w:ascii="Times New Roman" w:eastAsia="Times New Roman" w:hAnsi="Times New Roman" w:cs="Times New Roman"/>
          <w:i/>
          <w:iCs/>
          <w:sz w:val="28"/>
          <w:szCs w:val="28"/>
          <w:lang w:eastAsia="ru-RU"/>
        </w:rPr>
        <w:t>1</w:t>
      </w:r>
      <w:r w:rsidRPr="00CB4A64">
        <w:rPr>
          <w:rFonts w:ascii="Times New Roman" w:eastAsia="Times New Roman" w:hAnsi="Times New Roman" w:cs="Times New Roman"/>
          <w:sz w:val="28"/>
          <w:szCs w:val="28"/>
          <w:lang w:eastAsia="ru-RU"/>
        </w:rPr>
        <w:t>. Схемы цилиндрического образца на различных стадиях растяжения:</w:t>
      </w:r>
    </w:p>
    <w:p w14:paraId="55807F1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а —</w:t>
      </w:r>
      <w:r w:rsidRPr="00CB4A64">
        <w:rPr>
          <w:rFonts w:ascii="Times New Roman" w:eastAsia="Times New Roman" w:hAnsi="Times New Roman" w:cs="Times New Roman"/>
          <w:sz w:val="28"/>
          <w:szCs w:val="28"/>
          <w:lang w:eastAsia="ru-RU"/>
        </w:rPr>
        <w:t> образец до испытания (/о и </w:t>
      </w:r>
      <w:r w:rsidRPr="00CB4A64">
        <w:rPr>
          <w:rFonts w:ascii="Times New Roman" w:eastAsia="Times New Roman" w:hAnsi="Times New Roman" w:cs="Times New Roman"/>
          <w:i/>
          <w:iCs/>
          <w:sz w:val="28"/>
          <w:szCs w:val="28"/>
          <w:lang w:eastAsia="ru-RU"/>
        </w:rPr>
        <w:t>d$</w:t>
      </w:r>
      <w:r w:rsidRPr="00CB4A64">
        <w:rPr>
          <w:rFonts w:ascii="Times New Roman" w:eastAsia="Times New Roman" w:hAnsi="Times New Roman" w:cs="Times New Roman"/>
          <w:sz w:val="28"/>
          <w:szCs w:val="28"/>
          <w:lang w:eastAsia="ru-RU"/>
        </w:rPr>
        <w:t> — начальные расчетные длина и диаметр); </w:t>
      </w:r>
      <w:r w:rsidRPr="00CB4A64">
        <w:rPr>
          <w:rFonts w:ascii="Times New Roman" w:eastAsia="Times New Roman" w:hAnsi="Times New Roman" w:cs="Times New Roman"/>
          <w:i/>
          <w:iCs/>
          <w:sz w:val="28"/>
          <w:szCs w:val="28"/>
          <w:lang w:eastAsia="ru-RU"/>
        </w:rPr>
        <w:t>б</w:t>
      </w:r>
      <w:r w:rsidRPr="00CB4A64">
        <w:rPr>
          <w:rFonts w:ascii="Times New Roman" w:eastAsia="Times New Roman" w:hAnsi="Times New Roman" w:cs="Times New Roman"/>
          <w:sz w:val="28"/>
          <w:szCs w:val="28"/>
          <w:lang w:eastAsia="ru-RU"/>
        </w:rPr>
        <w:t> — образец, растянутый до максимальной нагрузки (/</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и </w:t>
      </w:r>
      <w:r w:rsidRPr="00CB4A64">
        <w:rPr>
          <w:rFonts w:ascii="Times New Roman" w:eastAsia="Times New Roman" w:hAnsi="Times New Roman" w:cs="Times New Roman"/>
          <w:i/>
          <w:iCs/>
          <w:sz w:val="28"/>
          <w:szCs w:val="28"/>
          <w:lang w:eastAsia="ru-RU"/>
        </w:rPr>
        <w:t>d</w:t>
      </w:r>
      <w:r w:rsidRPr="00CB4A64">
        <w:rPr>
          <w:rFonts w:ascii="Times New Roman" w:eastAsia="Times New Roman" w:hAnsi="Times New Roman" w:cs="Times New Roman"/>
          <w:i/>
          <w:iCs/>
          <w:sz w:val="28"/>
          <w:szCs w:val="28"/>
          <w:vertAlign w:val="subscript"/>
          <w:lang w:eastAsia="ru-RU"/>
        </w:rPr>
        <w:t>?</w:t>
      </w:r>
      <w:r w:rsidRPr="00CB4A64">
        <w:rPr>
          <w:rFonts w:ascii="Times New Roman" w:eastAsia="Times New Roman" w:hAnsi="Times New Roman" w:cs="Times New Roman"/>
          <w:i/>
          <w:iCs/>
          <w:sz w:val="28"/>
          <w:szCs w:val="28"/>
          <w:lang w:eastAsia="ru-RU"/>
        </w:rPr>
        <w:t> —</w:t>
      </w:r>
      <w:r w:rsidRPr="00CB4A64">
        <w:rPr>
          <w:rFonts w:ascii="Times New Roman" w:eastAsia="Times New Roman" w:hAnsi="Times New Roman" w:cs="Times New Roman"/>
          <w:sz w:val="28"/>
          <w:szCs w:val="28"/>
          <w:lang w:eastAsia="ru-RU"/>
        </w:rPr>
        <w:t> расчетные длина и диаметр образца в области равномерной деформации); </w:t>
      </w:r>
      <w:r w:rsidRPr="00CB4A64">
        <w:rPr>
          <w:rFonts w:ascii="Times New Roman" w:eastAsia="Times New Roman" w:hAnsi="Times New Roman" w:cs="Times New Roman"/>
          <w:i/>
          <w:iCs/>
          <w:sz w:val="28"/>
          <w:szCs w:val="28"/>
          <w:lang w:eastAsia="ru-RU"/>
        </w:rPr>
        <w:t>в -</w:t>
      </w:r>
      <w:r w:rsidRPr="00CB4A64">
        <w:rPr>
          <w:rFonts w:ascii="Times New Roman" w:eastAsia="Times New Roman" w:hAnsi="Times New Roman" w:cs="Times New Roman"/>
          <w:sz w:val="28"/>
          <w:szCs w:val="28"/>
          <w:lang w:eastAsia="ru-RU"/>
        </w:rPr>
        <w:t> образец после разрыва (/</w:t>
      </w:r>
      <w:r w:rsidRPr="00CB4A64">
        <w:rPr>
          <w:rFonts w:ascii="Times New Roman" w:eastAsia="Times New Roman" w:hAnsi="Times New Roman" w:cs="Times New Roman"/>
          <w:sz w:val="28"/>
          <w:szCs w:val="28"/>
          <w:vertAlign w:val="subscript"/>
          <w:lang w:eastAsia="ru-RU"/>
        </w:rPr>
        <w:t>к</w:t>
      </w:r>
      <w:r w:rsidRPr="00CB4A64">
        <w:rPr>
          <w:rFonts w:ascii="Times New Roman" w:eastAsia="Times New Roman" w:hAnsi="Times New Roman" w:cs="Times New Roman"/>
          <w:sz w:val="28"/>
          <w:szCs w:val="28"/>
          <w:lang w:eastAsia="ru-RU"/>
        </w:rPr>
        <w:t> — конечная расчетная длина; </w:t>
      </w:r>
      <w:proofErr w:type="spellStart"/>
      <w:r w:rsidRPr="00CB4A64">
        <w:rPr>
          <w:rFonts w:ascii="Times New Roman" w:eastAsia="Times New Roman" w:hAnsi="Times New Roman" w:cs="Times New Roman"/>
          <w:i/>
          <w:iCs/>
          <w:sz w:val="28"/>
          <w:szCs w:val="28"/>
          <w:lang w:eastAsia="ru-RU"/>
        </w:rPr>
        <w:t>d</w:t>
      </w:r>
      <w:r w:rsidRPr="00CB4A64">
        <w:rPr>
          <w:rFonts w:ascii="Times New Roman" w:eastAsia="Times New Roman" w:hAnsi="Times New Roman" w:cs="Times New Roman"/>
          <w:i/>
          <w:iCs/>
          <w:sz w:val="28"/>
          <w:szCs w:val="28"/>
          <w:vertAlign w:val="subscript"/>
          <w:lang w:eastAsia="ru-RU"/>
        </w:rPr>
        <w:t>K</w:t>
      </w:r>
      <w:proofErr w:type="spellEnd"/>
      <w:r w:rsidRPr="00CB4A64">
        <w:rPr>
          <w:rFonts w:ascii="Times New Roman" w:eastAsia="Times New Roman" w:hAnsi="Times New Roman" w:cs="Times New Roman"/>
          <w:i/>
          <w:iCs/>
          <w:sz w:val="28"/>
          <w:szCs w:val="28"/>
          <w:lang w:eastAsia="ru-RU"/>
        </w:rPr>
        <w:t> —</w:t>
      </w:r>
      <w:r w:rsidRPr="00CB4A64">
        <w:rPr>
          <w:rFonts w:ascii="Times New Roman" w:eastAsia="Times New Roman" w:hAnsi="Times New Roman" w:cs="Times New Roman"/>
          <w:sz w:val="28"/>
          <w:szCs w:val="28"/>
          <w:lang w:eastAsia="ru-RU"/>
        </w:rPr>
        <w:t> минимальный диаметр в месте разрыва)</w:t>
      </w:r>
    </w:p>
    <w:p w14:paraId="3D978AA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Перед испытанием образец закрепляют в вертикальном положении в захватах испытательной машины. На рис. 3.2 представлена принципиальная схема типичной испытательной машины, основными элементами которой являются приводной нагружающий механизм, обеспечивающий плавное нагружение образца вплоть до его разрыва; силоизмерительное устройство для измерения силы сопротивления образца растяжению; механизм для автоматической записи диаграммы растяжения.</w:t>
      </w:r>
    </w:p>
    <w:p w14:paraId="79AF6D4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В процессе испытания диаграммный механизм непрерывно регистрирует так называемую первичную (машинную) диаграмму растяжения в координатах «нагрузка </w:t>
      </w:r>
      <w:r w:rsidRPr="00CB4A64">
        <w:rPr>
          <w:rFonts w:ascii="Times New Roman" w:eastAsia="Times New Roman" w:hAnsi="Times New Roman" w:cs="Times New Roman"/>
          <w:i/>
          <w:iCs/>
          <w:sz w:val="28"/>
          <w:szCs w:val="28"/>
          <w:lang w:eastAsia="ru-RU"/>
        </w:rPr>
        <w:t>(Р) —</w:t>
      </w:r>
      <w:r w:rsidRPr="00CB4A64">
        <w:rPr>
          <w:rFonts w:ascii="Times New Roman" w:eastAsia="Times New Roman" w:hAnsi="Times New Roman" w:cs="Times New Roman"/>
          <w:sz w:val="28"/>
          <w:szCs w:val="28"/>
          <w:lang w:eastAsia="ru-RU"/>
        </w:rPr>
        <w:t> абсолютное удлинение образца (А/)» (рис. 3.3). На диаграмме растяжения пластичных металлических материалов можно выделить три характерных участка: участок </w:t>
      </w:r>
      <w:r w:rsidRPr="00CB4A64">
        <w:rPr>
          <w:rFonts w:ascii="Times New Roman" w:eastAsia="Times New Roman" w:hAnsi="Times New Roman" w:cs="Times New Roman"/>
          <w:i/>
          <w:iCs/>
          <w:sz w:val="28"/>
          <w:szCs w:val="28"/>
          <w:lang w:eastAsia="ru-RU"/>
        </w:rPr>
        <w:t>ОА —</w:t>
      </w:r>
      <w:r w:rsidRPr="00CB4A64">
        <w:rPr>
          <w:rFonts w:ascii="Times New Roman" w:eastAsia="Times New Roman" w:hAnsi="Times New Roman" w:cs="Times New Roman"/>
          <w:sz w:val="28"/>
          <w:szCs w:val="28"/>
          <w:lang w:eastAsia="ru-RU"/>
        </w:rPr>
        <w:t> прямолинейный, соответствующий упругой деформации; участок </w:t>
      </w:r>
      <w:r w:rsidRPr="00CB4A64">
        <w:rPr>
          <w:rFonts w:ascii="Times New Roman" w:eastAsia="Times New Roman" w:hAnsi="Times New Roman" w:cs="Times New Roman"/>
          <w:i/>
          <w:iCs/>
          <w:sz w:val="28"/>
          <w:szCs w:val="28"/>
          <w:lang w:eastAsia="ru-RU"/>
        </w:rPr>
        <w:t>ЛВ —</w:t>
      </w:r>
      <w:r w:rsidRPr="00CB4A64">
        <w:rPr>
          <w:rFonts w:ascii="Times New Roman" w:eastAsia="Times New Roman" w:hAnsi="Times New Roman" w:cs="Times New Roman"/>
          <w:sz w:val="28"/>
          <w:szCs w:val="28"/>
          <w:lang w:eastAsia="ru-RU"/>
        </w:rPr>
        <w:t> криволинейный, соответствующий упругопластической деформации при возрастании нагрузки; участок </w:t>
      </w:r>
      <w:r w:rsidRPr="00CB4A64">
        <w:rPr>
          <w:rFonts w:ascii="Times New Roman" w:eastAsia="Times New Roman" w:hAnsi="Times New Roman" w:cs="Times New Roman"/>
          <w:i/>
          <w:iCs/>
          <w:sz w:val="28"/>
          <w:szCs w:val="28"/>
          <w:lang w:eastAsia="ru-RU"/>
        </w:rPr>
        <w:t>ВС — </w:t>
      </w:r>
      <w:r w:rsidRPr="00CB4A64">
        <w:rPr>
          <w:rFonts w:ascii="Times New Roman" w:eastAsia="Times New Roman" w:hAnsi="Times New Roman" w:cs="Times New Roman"/>
          <w:sz w:val="28"/>
          <w:szCs w:val="28"/>
          <w:lang w:eastAsia="ru-RU"/>
        </w:rPr>
        <w:t>также криволинейный, соответствующий упругопластической деформации при снижении нагрузки. В точке </w:t>
      </w:r>
      <w:r w:rsidRPr="00CB4A64">
        <w:rPr>
          <w:rFonts w:ascii="Times New Roman" w:eastAsia="Times New Roman" w:hAnsi="Times New Roman" w:cs="Times New Roman"/>
          <w:i/>
          <w:iCs/>
          <w:sz w:val="28"/>
          <w:szCs w:val="28"/>
          <w:lang w:eastAsia="ru-RU"/>
        </w:rPr>
        <w:t>С</w:t>
      </w:r>
      <w:r w:rsidRPr="00CB4A64">
        <w:rPr>
          <w:rFonts w:ascii="Times New Roman" w:eastAsia="Times New Roman" w:hAnsi="Times New Roman" w:cs="Times New Roman"/>
          <w:sz w:val="28"/>
          <w:szCs w:val="28"/>
          <w:lang w:eastAsia="ru-RU"/>
        </w:rPr>
        <w:t> происходит окончательное разрушение образца с разделением его на две части.</w:t>
      </w:r>
    </w:p>
    <w:p w14:paraId="5A002E9C"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В области упругой деформации (участок </w:t>
      </w:r>
      <w:r w:rsidRPr="00CB4A64">
        <w:rPr>
          <w:rFonts w:ascii="Times New Roman" w:eastAsia="Times New Roman" w:hAnsi="Times New Roman" w:cs="Times New Roman"/>
          <w:i/>
          <w:iCs/>
          <w:sz w:val="28"/>
          <w:szCs w:val="28"/>
          <w:lang w:eastAsia="ru-RU"/>
        </w:rPr>
        <w:t>О А)</w:t>
      </w:r>
      <w:r w:rsidRPr="00CB4A64">
        <w:rPr>
          <w:rFonts w:ascii="Times New Roman" w:eastAsia="Times New Roman" w:hAnsi="Times New Roman" w:cs="Times New Roman"/>
          <w:sz w:val="28"/>
          <w:szCs w:val="28"/>
          <w:lang w:eastAsia="ru-RU"/>
        </w:rPr>
        <w:t> зависимость между нагрузкой </w:t>
      </w:r>
      <w:r w:rsidRPr="00CB4A64">
        <w:rPr>
          <w:rFonts w:ascii="Times New Roman" w:eastAsia="Times New Roman" w:hAnsi="Times New Roman" w:cs="Times New Roman"/>
          <w:i/>
          <w:iCs/>
          <w:sz w:val="28"/>
          <w:szCs w:val="28"/>
          <w:lang w:eastAsia="ru-RU"/>
        </w:rPr>
        <w:t>Р</w:t>
      </w:r>
      <w:r w:rsidRPr="00CB4A64">
        <w:rPr>
          <w:rFonts w:ascii="Times New Roman" w:eastAsia="Times New Roman" w:hAnsi="Times New Roman" w:cs="Times New Roman"/>
          <w:sz w:val="28"/>
          <w:szCs w:val="28"/>
          <w:lang w:eastAsia="ru-RU"/>
        </w:rPr>
        <w:t> и абсолютным упругим удлинением образца А/ пропорциональна и известна под названием закона Гука:</w:t>
      </w:r>
    </w:p>
    <w:p w14:paraId="5408ED3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3DAA5F81" wp14:editId="4C1E9C46">
            <wp:extent cx="1028700" cy="3333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p>
    <w:p w14:paraId="758128F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где </w:t>
      </w:r>
      <w:r w:rsidRPr="00CB4A64">
        <w:rPr>
          <w:rFonts w:ascii="Times New Roman" w:eastAsia="Times New Roman" w:hAnsi="Times New Roman" w:cs="Times New Roman"/>
          <w:i/>
          <w:iCs/>
          <w:sz w:val="28"/>
          <w:szCs w:val="28"/>
          <w:lang w:eastAsia="ru-RU"/>
        </w:rPr>
        <w:t>к</w:t>
      </w:r>
      <w:r w:rsidRPr="00CB4A64">
        <w:rPr>
          <w:rFonts w:ascii="Times New Roman" w:eastAsia="Times New Roman" w:hAnsi="Times New Roman" w:cs="Times New Roman"/>
          <w:sz w:val="28"/>
          <w:szCs w:val="28"/>
          <w:lang w:eastAsia="ru-RU"/>
        </w:rPr>
        <w:t> = </w:t>
      </w:r>
      <w:r w:rsidRPr="00CB4A64">
        <w:rPr>
          <w:rFonts w:ascii="Times New Roman" w:eastAsia="Times New Roman" w:hAnsi="Times New Roman" w:cs="Times New Roman"/>
          <w:i/>
          <w:iCs/>
          <w:sz w:val="28"/>
          <w:szCs w:val="28"/>
          <w:lang w:eastAsia="ru-RU"/>
        </w:rPr>
        <w:t>EF</w:t>
      </w:r>
      <w:r w:rsidRPr="00CB4A64">
        <w:rPr>
          <w:rFonts w:ascii="Times New Roman" w:eastAsia="Times New Roman" w:hAnsi="Times New Roman" w:cs="Times New Roman"/>
          <w:i/>
          <w:iCs/>
          <w:sz w:val="28"/>
          <w:szCs w:val="28"/>
          <w:vertAlign w:val="subscript"/>
          <w:lang w:eastAsia="ru-RU"/>
        </w:rPr>
        <w:t>{</w:t>
      </w:r>
      <w:r w:rsidRPr="00CB4A64">
        <w:rPr>
          <w:rFonts w:ascii="Times New Roman" w:eastAsia="Times New Roman" w:hAnsi="Times New Roman" w:cs="Times New Roman"/>
          <w:i/>
          <w:iCs/>
          <w:sz w:val="28"/>
          <w:szCs w:val="28"/>
          <w:lang w:eastAsia="ru-RU"/>
        </w:rPr>
        <w:t>)/1() —</w:t>
      </w:r>
      <w:r w:rsidRPr="00CB4A64">
        <w:rPr>
          <w:rFonts w:ascii="Times New Roman" w:eastAsia="Times New Roman" w:hAnsi="Times New Roman" w:cs="Times New Roman"/>
          <w:sz w:val="28"/>
          <w:szCs w:val="28"/>
          <w:lang w:eastAsia="ru-RU"/>
        </w:rPr>
        <w:t> коэффициент, зависящий от геометрии образца (площади поперечного сечения </w:t>
      </w:r>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i/>
          <w:iCs/>
          <w:sz w:val="28"/>
          <w:szCs w:val="28"/>
          <w:vertAlign w:val="subscript"/>
          <w:lang w:eastAsia="ru-RU"/>
        </w:rPr>
        <w:t>0</w:t>
      </w:r>
      <w:r w:rsidRPr="00CB4A64">
        <w:rPr>
          <w:rFonts w:ascii="Times New Roman" w:eastAsia="Times New Roman" w:hAnsi="Times New Roman" w:cs="Times New Roman"/>
          <w:sz w:val="28"/>
          <w:szCs w:val="28"/>
          <w:lang w:eastAsia="ru-RU"/>
        </w:rPr>
        <w:t> и длины /</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и свойств материала (параметр </w:t>
      </w:r>
      <w:r w:rsidRPr="00CB4A64">
        <w:rPr>
          <w:rFonts w:ascii="Times New Roman" w:eastAsia="Times New Roman" w:hAnsi="Times New Roman" w:cs="Times New Roman"/>
          <w:i/>
          <w:iCs/>
          <w:sz w:val="28"/>
          <w:szCs w:val="28"/>
          <w:lang w:eastAsia="ru-RU"/>
        </w:rPr>
        <w:t>Е).</w:t>
      </w:r>
    </w:p>
    <w:p w14:paraId="770CE78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4D5DFD0D" wp14:editId="29C1AA79">
            <wp:extent cx="3409950" cy="3305175"/>
            <wp:effectExtent l="0" t="0" r="0" b="9525"/>
            <wp:docPr id="23" name="Рисунок 23" descr="Схема испытатель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хема испытательной маши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3305175"/>
                    </a:xfrm>
                    <a:prstGeom prst="rect">
                      <a:avLst/>
                    </a:prstGeom>
                    <a:noFill/>
                    <a:ln>
                      <a:noFill/>
                    </a:ln>
                  </pic:spPr>
                </pic:pic>
              </a:graphicData>
            </a:graphic>
          </wp:inline>
        </w:drawing>
      </w:r>
    </w:p>
    <w:p w14:paraId="451B7D5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Рис. 3.2.</w:t>
      </w:r>
      <w:r w:rsidRPr="00CB4A64">
        <w:rPr>
          <w:rFonts w:ascii="Times New Roman" w:eastAsia="Times New Roman" w:hAnsi="Times New Roman" w:cs="Times New Roman"/>
          <w:sz w:val="28"/>
          <w:szCs w:val="28"/>
          <w:lang w:eastAsia="ru-RU"/>
        </w:rPr>
        <w:t> </w:t>
      </w:r>
      <w:r w:rsidRPr="00CB4A64">
        <w:rPr>
          <w:rFonts w:ascii="Times New Roman" w:eastAsia="Times New Roman" w:hAnsi="Times New Roman" w:cs="Times New Roman"/>
          <w:b/>
          <w:bCs/>
          <w:sz w:val="28"/>
          <w:szCs w:val="28"/>
          <w:lang w:eastAsia="ru-RU"/>
        </w:rPr>
        <w:t>Схема испытательной машины:</w:t>
      </w:r>
    </w:p>
    <w:p w14:paraId="4AA33A5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1 —</w:t>
      </w:r>
      <w:r w:rsidRPr="00CB4A64">
        <w:rPr>
          <w:rFonts w:ascii="Times New Roman" w:eastAsia="Times New Roman" w:hAnsi="Times New Roman" w:cs="Times New Roman"/>
          <w:sz w:val="28"/>
          <w:szCs w:val="28"/>
          <w:lang w:eastAsia="ru-RU"/>
        </w:rPr>
        <w:t> собственно машина; </w:t>
      </w:r>
      <w:r w:rsidRPr="00CB4A64">
        <w:rPr>
          <w:rFonts w:ascii="Times New Roman" w:eastAsia="Times New Roman" w:hAnsi="Times New Roman" w:cs="Times New Roman"/>
          <w:i/>
          <w:iCs/>
          <w:sz w:val="28"/>
          <w:szCs w:val="28"/>
          <w:lang w:eastAsia="ru-RU"/>
        </w:rPr>
        <w:t>2 —</w:t>
      </w:r>
      <w:r w:rsidRPr="00CB4A64">
        <w:rPr>
          <w:rFonts w:ascii="Times New Roman" w:eastAsia="Times New Roman" w:hAnsi="Times New Roman" w:cs="Times New Roman"/>
          <w:sz w:val="28"/>
          <w:szCs w:val="28"/>
          <w:lang w:eastAsia="ru-RU"/>
        </w:rPr>
        <w:t> винт грузовой; </w:t>
      </w:r>
      <w:r w:rsidRPr="00CB4A64">
        <w:rPr>
          <w:rFonts w:ascii="Times New Roman" w:eastAsia="Times New Roman" w:hAnsi="Times New Roman" w:cs="Times New Roman"/>
          <w:i/>
          <w:iCs/>
          <w:sz w:val="28"/>
          <w:szCs w:val="28"/>
          <w:lang w:eastAsia="ru-RU"/>
        </w:rPr>
        <w:t>3</w:t>
      </w:r>
      <w:r w:rsidRPr="00CB4A64">
        <w:rPr>
          <w:rFonts w:ascii="Times New Roman" w:eastAsia="Times New Roman" w:hAnsi="Times New Roman" w:cs="Times New Roman"/>
          <w:sz w:val="28"/>
          <w:szCs w:val="28"/>
          <w:lang w:eastAsia="ru-RU"/>
        </w:rPr>
        <w:t> — нижний захват (активный); </w:t>
      </w:r>
      <w:r w:rsidRPr="00CB4A64">
        <w:rPr>
          <w:rFonts w:ascii="Times New Roman" w:eastAsia="Times New Roman" w:hAnsi="Times New Roman" w:cs="Times New Roman"/>
          <w:i/>
          <w:iCs/>
          <w:sz w:val="28"/>
          <w:szCs w:val="28"/>
          <w:lang w:eastAsia="ru-RU"/>
        </w:rPr>
        <w:t>4 — </w:t>
      </w:r>
      <w:r w:rsidRPr="00CB4A64">
        <w:rPr>
          <w:rFonts w:ascii="Times New Roman" w:eastAsia="Times New Roman" w:hAnsi="Times New Roman" w:cs="Times New Roman"/>
          <w:sz w:val="28"/>
          <w:szCs w:val="28"/>
          <w:lang w:eastAsia="ru-RU"/>
        </w:rPr>
        <w:t>образец; 5 — верхний захват (пассивный); </w:t>
      </w:r>
      <w:r w:rsidRPr="00CB4A64">
        <w:rPr>
          <w:rFonts w:ascii="Times New Roman" w:eastAsia="Times New Roman" w:hAnsi="Times New Roman" w:cs="Times New Roman"/>
          <w:i/>
          <w:iCs/>
          <w:sz w:val="28"/>
          <w:szCs w:val="28"/>
          <w:lang w:eastAsia="ru-RU"/>
        </w:rPr>
        <w:t>6 —</w:t>
      </w:r>
      <w:r w:rsidRPr="00CB4A64">
        <w:rPr>
          <w:rFonts w:ascii="Times New Roman" w:eastAsia="Times New Roman" w:hAnsi="Times New Roman" w:cs="Times New Roman"/>
          <w:sz w:val="28"/>
          <w:szCs w:val="28"/>
          <w:lang w:eastAsia="ru-RU"/>
        </w:rPr>
        <w:t> силоизмерительный датчик; </w:t>
      </w:r>
      <w:r w:rsidRPr="00CB4A64">
        <w:rPr>
          <w:rFonts w:ascii="Times New Roman" w:eastAsia="Times New Roman" w:hAnsi="Times New Roman" w:cs="Times New Roman"/>
          <w:i/>
          <w:iCs/>
          <w:sz w:val="28"/>
          <w:szCs w:val="28"/>
          <w:lang w:eastAsia="ru-RU"/>
        </w:rPr>
        <w:t>7 — </w:t>
      </w:r>
      <w:r w:rsidRPr="00CB4A64">
        <w:rPr>
          <w:rFonts w:ascii="Times New Roman" w:eastAsia="Times New Roman" w:hAnsi="Times New Roman" w:cs="Times New Roman"/>
          <w:sz w:val="28"/>
          <w:szCs w:val="28"/>
          <w:lang w:eastAsia="ru-RU"/>
        </w:rPr>
        <w:t>пульт управления с электроприводной аппаратурой; </w:t>
      </w:r>
      <w:r w:rsidRPr="00CB4A64">
        <w:rPr>
          <w:rFonts w:ascii="Times New Roman" w:eastAsia="Times New Roman" w:hAnsi="Times New Roman" w:cs="Times New Roman"/>
          <w:i/>
          <w:iCs/>
          <w:sz w:val="28"/>
          <w:szCs w:val="28"/>
          <w:lang w:eastAsia="ru-RU"/>
        </w:rPr>
        <w:t>8 —</w:t>
      </w:r>
      <w:r w:rsidRPr="00CB4A64">
        <w:rPr>
          <w:rFonts w:ascii="Times New Roman" w:eastAsia="Times New Roman" w:hAnsi="Times New Roman" w:cs="Times New Roman"/>
          <w:sz w:val="28"/>
          <w:szCs w:val="28"/>
          <w:lang w:eastAsia="ru-RU"/>
        </w:rPr>
        <w:t> индикатор нагрузок; </w:t>
      </w:r>
      <w:r w:rsidRPr="00CB4A64">
        <w:rPr>
          <w:rFonts w:ascii="Times New Roman" w:eastAsia="Times New Roman" w:hAnsi="Times New Roman" w:cs="Times New Roman"/>
          <w:i/>
          <w:iCs/>
          <w:sz w:val="28"/>
          <w:szCs w:val="28"/>
          <w:lang w:eastAsia="ru-RU"/>
        </w:rPr>
        <w:t>9 — </w:t>
      </w:r>
      <w:r w:rsidRPr="00CB4A64">
        <w:rPr>
          <w:rFonts w:ascii="Times New Roman" w:eastAsia="Times New Roman" w:hAnsi="Times New Roman" w:cs="Times New Roman"/>
          <w:sz w:val="28"/>
          <w:szCs w:val="28"/>
          <w:lang w:eastAsia="ru-RU"/>
        </w:rPr>
        <w:t>рукоятки управления; </w:t>
      </w:r>
      <w:r w:rsidRPr="00CB4A64">
        <w:rPr>
          <w:rFonts w:ascii="Times New Roman" w:eastAsia="Times New Roman" w:hAnsi="Times New Roman" w:cs="Times New Roman"/>
          <w:i/>
          <w:iCs/>
          <w:sz w:val="28"/>
          <w:szCs w:val="28"/>
          <w:lang w:eastAsia="ru-RU"/>
        </w:rPr>
        <w:t>10 —</w:t>
      </w:r>
      <w:r w:rsidRPr="00CB4A64">
        <w:rPr>
          <w:rFonts w:ascii="Times New Roman" w:eastAsia="Times New Roman" w:hAnsi="Times New Roman" w:cs="Times New Roman"/>
          <w:sz w:val="28"/>
          <w:szCs w:val="28"/>
          <w:lang w:eastAsia="ru-RU"/>
        </w:rPr>
        <w:t> диаграммный механизм; </w:t>
      </w:r>
      <w:r w:rsidRPr="00CB4A64">
        <w:rPr>
          <w:rFonts w:ascii="Times New Roman" w:eastAsia="Times New Roman" w:hAnsi="Times New Roman" w:cs="Times New Roman"/>
          <w:i/>
          <w:iCs/>
          <w:sz w:val="28"/>
          <w:szCs w:val="28"/>
          <w:lang w:eastAsia="ru-RU"/>
        </w:rPr>
        <w:t>11 —</w:t>
      </w:r>
      <w:r w:rsidRPr="00CB4A64">
        <w:rPr>
          <w:rFonts w:ascii="Times New Roman" w:eastAsia="Times New Roman" w:hAnsi="Times New Roman" w:cs="Times New Roman"/>
          <w:sz w:val="28"/>
          <w:szCs w:val="28"/>
          <w:lang w:eastAsia="ru-RU"/>
        </w:rPr>
        <w:t> кабель</w:t>
      </w:r>
    </w:p>
    <w:p w14:paraId="73029C2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05B5BA21" wp14:editId="27B2331F">
            <wp:extent cx="6057900" cy="2476500"/>
            <wp:effectExtent l="0" t="0" r="0" b="0"/>
            <wp:docPr id="24" name="Рисунок 24" descr="Схемы машинных (первичных) диаграмм растяжения пластич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хемы машинных (первичных) диаграмм растяжения пластичных материал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2476500"/>
                    </a:xfrm>
                    <a:prstGeom prst="rect">
                      <a:avLst/>
                    </a:prstGeom>
                    <a:noFill/>
                    <a:ln>
                      <a:noFill/>
                    </a:ln>
                  </pic:spPr>
                </pic:pic>
              </a:graphicData>
            </a:graphic>
          </wp:inline>
        </w:drawing>
      </w:r>
    </w:p>
    <w:p w14:paraId="462DA85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Рис. 3.3.</w:t>
      </w:r>
      <w:r w:rsidRPr="00CB4A64">
        <w:rPr>
          <w:rFonts w:ascii="Times New Roman" w:eastAsia="Times New Roman" w:hAnsi="Times New Roman" w:cs="Times New Roman"/>
          <w:sz w:val="28"/>
          <w:szCs w:val="28"/>
          <w:lang w:eastAsia="ru-RU"/>
        </w:rPr>
        <w:t> </w:t>
      </w:r>
      <w:r w:rsidRPr="00CB4A64">
        <w:rPr>
          <w:rFonts w:ascii="Times New Roman" w:eastAsia="Times New Roman" w:hAnsi="Times New Roman" w:cs="Times New Roman"/>
          <w:b/>
          <w:bCs/>
          <w:sz w:val="28"/>
          <w:szCs w:val="28"/>
          <w:lang w:eastAsia="ru-RU"/>
        </w:rPr>
        <w:t>Схемы машинных (первичных) диаграмм растяжения пластичных материалов:</w:t>
      </w:r>
    </w:p>
    <w:p w14:paraId="609FC42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а — с</w:t>
      </w:r>
      <w:r w:rsidRPr="00CB4A64">
        <w:rPr>
          <w:rFonts w:ascii="Times New Roman" w:eastAsia="Times New Roman" w:hAnsi="Times New Roman" w:cs="Times New Roman"/>
          <w:sz w:val="28"/>
          <w:szCs w:val="28"/>
          <w:lang w:eastAsia="ru-RU"/>
        </w:rPr>
        <w:t> площадкой текучести; </w:t>
      </w:r>
      <w:r w:rsidRPr="00CB4A64">
        <w:rPr>
          <w:rFonts w:ascii="Times New Roman" w:eastAsia="Times New Roman" w:hAnsi="Times New Roman" w:cs="Times New Roman"/>
          <w:i/>
          <w:iCs/>
          <w:sz w:val="28"/>
          <w:szCs w:val="28"/>
          <w:lang w:eastAsia="ru-RU"/>
        </w:rPr>
        <w:t>6 —</w:t>
      </w:r>
      <w:r w:rsidRPr="00CB4A64">
        <w:rPr>
          <w:rFonts w:ascii="Times New Roman" w:eastAsia="Times New Roman" w:hAnsi="Times New Roman" w:cs="Times New Roman"/>
          <w:sz w:val="28"/>
          <w:szCs w:val="28"/>
          <w:lang w:eastAsia="ru-RU"/>
        </w:rPr>
        <w:t> без площадки текучести</w:t>
      </w:r>
    </w:p>
    <w:p w14:paraId="6C3609D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Параметр </w:t>
      </w:r>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sz w:val="28"/>
          <w:szCs w:val="28"/>
          <w:lang w:eastAsia="ru-RU"/>
        </w:rPr>
        <w:t> (МПа) называют </w:t>
      </w:r>
      <w:r w:rsidRPr="00CB4A64">
        <w:rPr>
          <w:rFonts w:ascii="Times New Roman" w:eastAsia="Times New Roman" w:hAnsi="Times New Roman" w:cs="Times New Roman"/>
          <w:i/>
          <w:iCs/>
          <w:sz w:val="28"/>
          <w:szCs w:val="28"/>
          <w:lang w:eastAsia="ru-RU"/>
        </w:rPr>
        <w:t>модулем нормальной упругости</w:t>
      </w:r>
      <w:r w:rsidRPr="00CB4A64">
        <w:rPr>
          <w:rFonts w:ascii="Times New Roman" w:eastAsia="Times New Roman" w:hAnsi="Times New Roman" w:cs="Times New Roman"/>
          <w:sz w:val="28"/>
          <w:szCs w:val="28"/>
          <w:lang w:eastAsia="ru-RU"/>
        </w:rPr>
        <w:t>, характеризующим жесткость материала, которая связана с силами межатомного взаимодействия. Чем выше </w:t>
      </w:r>
      <w:proofErr w:type="spellStart"/>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i/>
          <w:iCs/>
          <w:sz w:val="28"/>
          <w:szCs w:val="28"/>
          <w:vertAlign w:val="subscript"/>
          <w:lang w:eastAsia="ru-RU"/>
        </w:rPr>
        <w:t>у</w:t>
      </w:r>
      <w:proofErr w:type="spellEnd"/>
      <w:r w:rsidRPr="00CB4A64">
        <w:rPr>
          <w:rFonts w:ascii="Times New Roman" w:eastAsia="Times New Roman" w:hAnsi="Times New Roman" w:cs="Times New Roman"/>
          <w:sz w:val="28"/>
          <w:szCs w:val="28"/>
          <w:lang w:eastAsia="ru-RU"/>
        </w:rPr>
        <w:t> тем материал жестче и тем меньшую упругую деформацию вызывает одна и та же нагрузка. Закон Гука чаще представляют в следующем виде:</w:t>
      </w:r>
    </w:p>
    <w:p w14:paraId="7024D4AC"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7A5FE966" wp14:editId="4C89F6A6">
            <wp:extent cx="78105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85750"/>
                    </a:xfrm>
                    <a:prstGeom prst="rect">
                      <a:avLst/>
                    </a:prstGeom>
                    <a:noFill/>
                    <a:ln>
                      <a:noFill/>
                    </a:ln>
                  </pic:spPr>
                </pic:pic>
              </a:graphicData>
            </a:graphic>
          </wp:inline>
        </w:drawing>
      </w:r>
    </w:p>
    <w:p w14:paraId="4FFFBAA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где а = </w:t>
      </w:r>
      <w:r w:rsidRPr="00CB4A64">
        <w:rPr>
          <w:rFonts w:ascii="Times New Roman" w:eastAsia="Times New Roman" w:hAnsi="Times New Roman" w:cs="Times New Roman"/>
          <w:i/>
          <w:iCs/>
          <w:sz w:val="28"/>
          <w:szCs w:val="28"/>
          <w:lang w:eastAsia="ru-RU"/>
        </w:rPr>
        <w:t>P/F$</w:t>
      </w:r>
      <w:r w:rsidRPr="00CB4A64">
        <w:rPr>
          <w:rFonts w:ascii="Times New Roman" w:eastAsia="Times New Roman" w:hAnsi="Times New Roman" w:cs="Times New Roman"/>
          <w:sz w:val="28"/>
          <w:szCs w:val="28"/>
          <w:lang w:eastAsia="ru-RU"/>
        </w:rPr>
        <w:t> — нормальное напряжение; 8 = Д///</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 относительная упругая деформация.</w:t>
      </w:r>
    </w:p>
    <w:p w14:paraId="20A86F5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Наряду с модулем нормальной упругости </w:t>
      </w:r>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sz w:val="28"/>
          <w:szCs w:val="28"/>
          <w:lang w:eastAsia="ru-RU"/>
        </w:rPr>
        <w:t> существует модуль сдвига (модуль касательной упругости) </w:t>
      </w:r>
      <w:r w:rsidRPr="00CB4A64">
        <w:rPr>
          <w:rFonts w:ascii="Times New Roman" w:eastAsia="Times New Roman" w:hAnsi="Times New Roman" w:cs="Times New Roman"/>
          <w:i/>
          <w:iCs/>
          <w:sz w:val="28"/>
          <w:szCs w:val="28"/>
          <w:lang w:eastAsia="ru-RU"/>
        </w:rPr>
        <w:t>G,</w:t>
      </w:r>
      <w:r w:rsidRPr="00CB4A64">
        <w:rPr>
          <w:rFonts w:ascii="Times New Roman" w:eastAsia="Times New Roman" w:hAnsi="Times New Roman" w:cs="Times New Roman"/>
          <w:sz w:val="28"/>
          <w:szCs w:val="28"/>
          <w:lang w:eastAsia="ru-RU"/>
        </w:rPr>
        <w:t> который связывает пропорциональной зависимостью касательное напряжение т с углом сдвига (относительным сдвигом) у:</w:t>
      </w:r>
    </w:p>
    <w:p w14:paraId="78C4FC5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63C81D3D" wp14:editId="0F168C53">
            <wp:extent cx="685800" cy="3143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a:ln>
                      <a:noFill/>
                    </a:ln>
                  </pic:spPr>
                </pic:pic>
              </a:graphicData>
            </a:graphic>
          </wp:inline>
        </w:drawing>
      </w:r>
    </w:p>
    <w:p w14:paraId="38110F8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Еще одним важным параметром упругих свойств материалов является </w:t>
      </w:r>
      <w:r w:rsidRPr="00CB4A64">
        <w:rPr>
          <w:rFonts w:ascii="Times New Roman" w:eastAsia="Times New Roman" w:hAnsi="Times New Roman" w:cs="Times New Roman"/>
          <w:i/>
          <w:iCs/>
          <w:sz w:val="28"/>
          <w:szCs w:val="28"/>
          <w:lang w:eastAsia="ru-RU"/>
        </w:rPr>
        <w:t>коэффициент Пуассона</w:t>
      </w:r>
      <w:r w:rsidRPr="00CB4A64">
        <w:rPr>
          <w:rFonts w:ascii="Times New Roman" w:eastAsia="Times New Roman" w:hAnsi="Times New Roman" w:cs="Times New Roman"/>
          <w:sz w:val="28"/>
          <w:szCs w:val="28"/>
          <w:lang w:eastAsia="ru-RU"/>
        </w:rPr>
        <w:t> р, равный отношению относительной поперечной деформации </w:t>
      </w:r>
      <w:r w:rsidRPr="00CB4A64">
        <w:rPr>
          <w:rFonts w:ascii="Times New Roman" w:eastAsia="Times New Roman" w:hAnsi="Times New Roman" w:cs="Times New Roman"/>
          <w:i/>
          <w:iCs/>
          <w:sz w:val="28"/>
          <w:szCs w:val="28"/>
          <w:lang w:eastAsia="ru-RU"/>
        </w:rPr>
        <w:t>(Ad/d^)</w:t>
      </w:r>
      <w:r w:rsidRPr="00CB4A64">
        <w:rPr>
          <w:rFonts w:ascii="Times New Roman" w:eastAsia="Times New Roman" w:hAnsi="Times New Roman" w:cs="Times New Roman"/>
          <w:sz w:val="28"/>
          <w:szCs w:val="28"/>
          <w:lang w:eastAsia="ru-RU"/>
        </w:rPr>
        <w:t> к относительной продольной деформации (А///</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Этот коэффициент характеризует стремление материала сохранять в процессе упругой деформации свой первоначальный объем.</w:t>
      </w:r>
    </w:p>
    <w:p w14:paraId="018DDFB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От коэффициента Пуассона р зависит соотношение между </w:t>
      </w:r>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sz w:val="28"/>
          <w:szCs w:val="28"/>
          <w:lang w:eastAsia="ru-RU"/>
        </w:rPr>
        <w:t> и </w:t>
      </w:r>
      <w:r w:rsidRPr="00CB4A64">
        <w:rPr>
          <w:rFonts w:ascii="Times New Roman" w:eastAsia="Times New Roman" w:hAnsi="Times New Roman" w:cs="Times New Roman"/>
          <w:i/>
          <w:iCs/>
          <w:sz w:val="28"/>
          <w:szCs w:val="28"/>
          <w:lang w:eastAsia="ru-RU"/>
        </w:rPr>
        <w:t>G</w:t>
      </w:r>
      <w:r w:rsidRPr="00CB4A64">
        <w:rPr>
          <w:rFonts w:ascii="Times New Roman" w:eastAsia="Times New Roman" w:hAnsi="Times New Roman" w:cs="Times New Roman"/>
          <w:sz w:val="28"/>
          <w:szCs w:val="28"/>
          <w:lang w:eastAsia="ru-RU"/>
        </w:rPr>
        <w:t>:</w:t>
      </w:r>
    </w:p>
    <w:p w14:paraId="3ACBA33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6F11F37D" wp14:editId="1EB6EA1D">
            <wp:extent cx="4029075" cy="3905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390525"/>
                    </a:xfrm>
                    <a:prstGeom prst="rect">
                      <a:avLst/>
                    </a:prstGeom>
                    <a:noFill/>
                    <a:ln>
                      <a:noFill/>
                    </a:ln>
                  </pic:spPr>
                </pic:pic>
              </a:graphicData>
            </a:graphic>
          </wp:inline>
        </w:drawing>
      </w:r>
    </w:p>
    <w:p w14:paraId="3140DF2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Как следует из уравнения (3.1), </w:t>
      </w:r>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sz w:val="28"/>
          <w:szCs w:val="28"/>
          <w:lang w:eastAsia="ru-RU"/>
        </w:rPr>
        <w:t> больше </w:t>
      </w:r>
      <w:r w:rsidRPr="00CB4A64">
        <w:rPr>
          <w:rFonts w:ascii="Times New Roman" w:eastAsia="Times New Roman" w:hAnsi="Times New Roman" w:cs="Times New Roman"/>
          <w:i/>
          <w:iCs/>
          <w:sz w:val="28"/>
          <w:szCs w:val="28"/>
          <w:lang w:eastAsia="ru-RU"/>
        </w:rPr>
        <w:t>G</w:t>
      </w:r>
      <w:r w:rsidRPr="00CB4A64">
        <w:rPr>
          <w:rFonts w:ascii="Times New Roman" w:eastAsia="Times New Roman" w:hAnsi="Times New Roman" w:cs="Times New Roman"/>
          <w:sz w:val="28"/>
          <w:szCs w:val="28"/>
          <w:lang w:eastAsia="ru-RU"/>
        </w:rPr>
        <w:t>, так как для смещения атомов отрывом требуется большее усилие, чем для смещения сдвигом.</w:t>
      </w:r>
    </w:p>
    <w:p w14:paraId="20BEAC1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Значения модуля нормальной упругости </w:t>
      </w:r>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sz w:val="28"/>
          <w:szCs w:val="28"/>
          <w:lang w:eastAsia="ru-RU"/>
        </w:rPr>
        <w:t>, модуля сдвига </w:t>
      </w:r>
      <w:r w:rsidRPr="00CB4A64">
        <w:rPr>
          <w:rFonts w:ascii="Times New Roman" w:eastAsia="Times New Roman" w:hAnsi="Times New Roman" w:cs="Times New Roman"/>
          <w:i/>
          <w:iCs/>
          <w:sz w:val="28"/>
          <w:szCs w:val="28"/>
          <w:lang w:eastAsia="ru-RU"/>
        </w:rPr>
        <w:t>G </w:t>
      </w:r>
      <w:r w:rsidRPr="00CB4A64">
        <w:rPr>
          <w:rFonts w:ascii="Times New Roman" w:eastAsia="Times New Roman" w:hAnsi="Times New Roman" w:cs="Times New Roman"/>
          <w:sz w:val="28"/>
          <w:szCs w:val="28"/>
          <w:lang w:eastAsia="ru-RU"/>
        </w:rPr>
        <w:t>и коэффициента Пуассона р для некоторых материалов приведены в табл. 3.1.</w:t>
      </w:r>
    </w:p>
    <w:p w14:paraId="4DDDF4E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При переходе от упругой деформации к упругопластической для некоторых металлических материалов на машинной диаграмме</w:t>
      </w:r>
    </w:p>
    <w:p w14:paraId="570850D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Таблица 3.1</w:t>
      </w:r>
    </w:p>
    <w:p w14:paraId="7512915C"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Значения модуля нормальной упругости </w:t>
      </w:r>
      <w:proofErr w:type="spellStart"/>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i/>
          <w:iCs/>
          <w:sz w:val="28"/>
          <w:szCs w:val="28"/>
          <w:vertAlign w:val="subscript"/>
          <w:lang w:eastAsia="ru-RU"/>
        </w:rPr>
        <w:t>у</w:t>
      </w:r>
      <w:proofErr w:type="spellEnd"/>
      <w:r w:rsidRPr="00CB4A64">
        <w:rPr>
          <w:rFonts w:ascii="Times New Roman" w:eastAsia="Times New Roman" w:hAnsi="Times New Roman" w:cs="Times New Roman"/>
          <w:sz w:val="28"/>
          <w:szCs w:val="28"/>
          <w:lang w:eastAsia="ru-RU"/>
        </w:rPr>
        <w:t> модуля сдвига </w:t>
      </w:r>
      <w:r w:rsidRPr="00CB4A64">
        <w:rPr>
          <w:rFonts w:ascii="Times New Roman" w:eastAsia="Times New Roman" w:hAnsi="Times New Roman" w:cs="Times New Roman"/>
          <w:i/>
          <w:iCs/>
          <w:sz w:val="28"/>
          <w:szCs w:val="28"/>
          <w:lang w:eastAsia="ru-RU"/>
        </w:rPr>
        <w:t>G </w:t>
      </w:r>
      <w:r w:rsidRPr="00CB4A64">
        <w:rPr>
          <w:rFonts w:ascii="Times New Roman" w:eastAsia="Times New Roman" w:hAnsi="Times New Roman" w:cs="Times New Roman"/>
          <w:sz w:val="28"/>
          <w:szCs w:val="28"/>
          <w:lang w:eastAsia="ru-RU"/>
        </w:rPr>
        <w:t>и коэффициента Пуассона р для некоторых материалов</w:t>
      </w:r>
    </w:p>
    <w:tbl>
      <w:tblPr>
        <w:tblW w:w="0" w:type="auto"/>
        <w:tblCellMar>
          <w:top w:w="15" w:type="dxa"/>
          <w:left w:w="15" w:type="dxa"/>
          <w:bottom w:w="15" w:type="dxa"/>
          <w:right w:w="15" w:type="dxa"/>
        </w:tblCellMar>
        <w:tblLook w:val="04A0" w:firstRow="1" w:lastRow="0" w:firstColumn="1" w:lastColumn="0" w:noHBand="0" w:noVBand="1"/>
      </w:tblPr>
      <w:tblGrid>
        <w:gridCol w:w="2926"/>
        <w:gridCol w:w="2062"/>
        <w:gridCol w:w="2069"/>
        <w:gridCol w:w="1642"/>
      </w:tblGrid>
      <w:tr w:rsidR="00CB4A64" w:rsidRPr="00CB4A64" w14:paraId="21DA0C20"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45F724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Материал</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CAFF16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Е,</w:t>
            </w:r>
            <w:r w:rsidRPr="00CB4A64">
              <w:rPr>
                <w:rFonts w:ascii="Times New Roman" w:eastAsia="Times New Roman" w:hAnsi="Times New Roman" w:cs="Times New Roman"/>
                <w:sz w:val="28"/>
                <w:szCs w:val="28"/>
                <w:lang w:eastAsia="ru-RU"/>
              </w:rPr>
              <w:t> МПа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4CBB2B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G,</w:t>
            </w:r>
            <w:r w:rsidRPr="00CB4A64">
              <w:rPr>
                <w:rFonts w:ascii="Times New Roman" w:eastAsia="Times New Roman" w:hAnsi="Times New Roman" w:cs="Times New Roman"/>
                <w:sz w:val="28"/>
                <w:szCs w:val="28"/>
                <w:lang w:eastAsia="ru-RU"/>
              </w:rPr>
              <w:t> МПа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593CAD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ц</w:t>
            </w:r>
          </w:p>
        </w:tc>
      </w:tr>
      <w:tr w:rsidR="00CB4A64" w:rsidRPr="00CB4A64" w14:paraId="089AD32E"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50FF5E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Сталь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05A57D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210 000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4E7DB2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82 031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DCEFBB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0,28</w:t>
            </w:r>
          </w:p>
        </w:tc>
      </w:tr>
      <w:tr w:rsidR="00CB4A64" w:rsidRPr="00CB4A64" w14:paraId="155F0FC1"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6A4346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Медь листовая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47AF8B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113 000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CA5094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42 164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262DA5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0,34</w:t>
            </w:r>
          </w:p>
        </w:tc>
      </w:tr>
      <w:tr w:rsidR="00CB4A64" w:rsidRPr="00CB4A64" w14:paraId="6F89148B"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AEC11E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Латунь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D781DB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97 000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417E77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34 155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4189E9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0,42</w:t>
            </w:r>
          </w:p>
        </w:tc>
      </w:tr>
      <w:tr w:rsidR="00CB4A64" w:rsidRPr="00CB4A64" w14:paraId="3BB31E84"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8E604E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Цинк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B577EE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82 000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6ACC53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32 283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D17235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0,27</w:t>
            </w:r>
          </w:p>
        </w:tc>
      </w:tr>
      <w:tr w:rsidR="00CB4A64" w:rsidRPr="00CB4A64" w14:paraId="2ED5614B"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1A66EF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Алюминий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8FCD33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68 000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640207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25 564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529C77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0,33</w:t>
            </w:r>
          </w:p>
        </w:tc>
      </w:tr>
      <w:tr w:rsidR="00CB4A64" w:rsidRPr="00CB4A64" w14:paraId="40D6C970"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B023DE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Свинец</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00DC7F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17 000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BBC608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5862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4CF540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0,45</w:t>
            </w:r>
          </w:p>
        </w:tc>
      </w:tr>
    </w:tbl>
    <w:p w14:paraId="0AFA991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растяжения может проявляться небольшой горизонтальный участок, который называют площадкой текучести (</w:t>
      </w:r>
      <w:r w:rsidRPr="00CB4A64">
        <w:rPr>
          <w:rFonts w:ascii="Times New Roman" w:eastAsia="Times New Roman" w:hAnsi="Times New Roman" w:cs="Times New Roman"/>
          <w:i/>
          <w:iCs/>
          <w:sz w:val="28"/>
          <w:szCs w:val="28"/>
          <w:lang w:eastAsia="ru-RU"/>
        </w:rPr>
        <w:t>АЛ</w:t>
      </w:r>
      <w:r w:rsidRPr="00CB4A64">
        <w:rPr>
          <w:rFonts w:ascii="Times New Roman" w:eastAsia="Times New Roman" w:hAnsi="Times New Roman" w:cs="Times New Roman"/>
          <w:sz w:val="28"/>
          <w:szCs w:val="28"/>
          <w:lang w:eastAsia="ru-RU"/>
        </w:rPr>
        <w:t>' на рис. 3.3, </w:t>
      </w:r>
      <w:r w:rsidRPr="00CB4A64">
        <w:rPr>
          <w:rFonts w:ascii="Times New Roman" w:eastAsia="Times New Roman" w:hAnsi="Times New Roman" w:cs="Times New Roman"/>
          <w:i/>
          <w:iCs/>
          <w:sz w:val="28"/>
          <w:szCs w:val="28"/>
          <w:lang w:eastAsia="ru-RU"/>
        </w:rPr>
        <w:t>а). </w:t>
      </w:r>
      <w:r w:rsidRPr="00CB4A64">
        <w:rPr>
          <w:rFonts w:ascii="Times New Roman" w:eastAsia="Times New Roman" w:hAnsi="Times New Roman" w:cs="Times New Roman"/>
          <w:sz w:val="28"/>
          <w:szCs w:val="28"/>
          <w:lang w:eastAsia="ru-RU"/>
        </w:rPr>
        <w:t xml:space="preserve">На этой стадии деформации в действие включаются новые источники дислокаций, происходят их спонтанное размножение и лавинообразное распространение по плоскостям скольжения. Макроскопическим проявлением этих процессов является образование на рабочей поверхности образца узких полос скольжения, получивших название линий Чернова — </w:t>
      </w:r>
      <w:proofErr w:type="spellStart"/>
      <w:r w:rsidRPr="00CB4A64">
        <w:rPr>
          <w:rFonts w:ascii="Times New Roman" w:eastAsia="Times New Roman" w:hAnsi="Times New Roman" w:cs="Times New Roman"/>
          <w:sz w:val="28"/>
          <w:szCs w:val="28"/>
          <w:lang w:eastAsia="ru-RU"/>
        </w:rPr>
        <w:t>Людерса</w:t>
      </w:r>
      <w:proofErr w:type="spellEnd"/>
      <w:r w:rsidRPr="00CB4A64">
        <w:rPr>
          <w:rFonts w:ascii="Times New Roman" w:eastAsia="Times New Roman" w:hAnsi="Times New Roman" w:cs="Times New Roman"/>
          <w:sz w:val="28"/>
          <w:szCs w:val="28"/>
          <w:lang w:eastAsia="ru-RU"/>
        </w:rPr>
        <w:t>. Эти линии располагаются под углом приблизительно 45° к продольной оси образца по направлению действия максимальных касательных напряжений и отчетливо видны на его полированной поверхности. Однако многие металлы и сплавы деформируются при растяжении без площадки текучести.</w:t>
      </w:r>
    </w:p>
    <w:p w14:paraId="4ACEF0A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С увеличением упругопластической деформации усилие, с которым сопротивляется образец, растет и достигает в точке </w:t>
      </w:r>
      <w:r w:rsidRPr="00CB4A64">
        <w:rPr>
          <w:rFonts w:ascii="Times New Roman" w:eastAsia="Times New Roman" w:hAnsi="Times New Roman" w:cs="Times New Roman"/>
          <w:i/>
          <w:iCs/>
          <w:sz w:val="28"/>
          <w:szCs w:val="28"/>
          <w:lang w:eastAsia="ru-RU"/>
        </w:rPr>
        <w:t>В</w:t>
      </w:r>
      <w:r w:rsidRPr="00CB4A64">
        <w:rPr>
          <w:rFonts w:ascii="Times New Roman" w:eastAsia="Times New Roman" w:hAnsi="Times New Roman" w:cs="Times New Roman"/>
          <w:sz w:val="28"/>
          <w:szCs w:val="28"/>
          <w:lang w:eastAsia="ru-RU"/>
        </w:rPr>
        <w:t> своего максимального значения. Для пластичных материалов в этот момент в наиболее слабом сечении образца образуется локальное сужение (шейка), где при дальнейшем деформировании происходит разрыв образца. На участке </w:t>
      </w:r>
      <w:r w:rsidRPr="00CB4A64">
        <w:rPr>
          <w:rFonts w:ascii="Times New Roman" w:eastAsia="Times New Roman" w:hAnsi="Times New Roman" w:cs="Times New Roman"/>
          <w:i/>
          <w:iCs/>
          <w:sz w:val="28"/>
          <w:szCs w:val="28"/>
          <w:lang w:eastAsia="ru-RU"/>
        </w:rPr>
        <w:t>ОЛВ</w:t>
      </w:r>
      <w:r w:rsidRPr="00CB4A64">
        <w:rPr>
          <w:rFonts w:ascii="Times New Roman" w:eastAsia="Times New Roman" w:hAnsi="Times New Roman" w:cs="Times New Roman"/>
          <w:sz w:val="28"/>
          <w:szCs w:val="28"/>
          <w:lang w:eastAsia="ru-RU"/>
        </w:rPr>
        <w:t> деформация распределена равномерно по всей длине образца, а на участке </w:t>
      </w:r>
      <w:r w:rsidRPr="00CB4A64">
        <w:rPr>
          <w:rFonts w:ascii="Times New Roman" w:eastAsia="Times New Roman" w:hAnsi="Times New Roman" w:cs="Times New Roman"/>
          <w:i/>
          <w:iCs/>
          <w:sz w:val="28"/>
          <w:szCs w:val="28"/>
          <w:lang w:eastAsia="ru-RU"/>
        </w:rPr>
        <w:t>ВС</w:t>
      </w:r>
      <w:r w:rsidRPr="00CB4A64">
        <w:rPr>
          <w:rFonts w:ascii="Times New Roman" w:eastAsia="Times New Roman" w:hAnsi="Times New Roman" w:cs="Times New Roman"/>
          <w:sz w:val="28"/>
          <w:szCs w:val="28"/>
          <w:lang w:eastAsia="ru-RU"/>
        </w:rPr>
        <w:t> деформация практически вся сосредоточена в зоне шейки.</w:t>
      </w:r>
    </w:p>
    <w:p w14:paraId="7FF3EBF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При растяжении определяют следующие показатели прочности и пластичности материалов.</w:t>
      </w:r>
    </w:p>
    <w:p w14:paraId="4BB0821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Показатели прочности материалов характеризуются удельной величиной — напряжением, равным отношением нагрузки в характерных точках диаграммы растяжения к площади поперечного сечения образца. Дадим определение наиболее часто используемым показателям прочности материалов.</w:t>
      </w:r>
    </w:p>
    <w:p w14:paraId="4D7C06C5"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Предел текучести</w:t>
      </w:r>
      <w:r w:rsidRPr="00CB4A64">
        <w:rPr>
          <w:rFonts w:ascii="Times New Roman" w:eastAsia="Times New Roman" w:hAnsi="Times New Roman" w:cs="Times New Roman"/>
          <w:sz w:val="28"/>
          <w:szCs w:val="28"/>
          <w:lang w:eastAsia="ru-RU"/>
        </w:rPr>
        <w:t> (</w:t>
      </w:r>
      <w:r w:rsidRPr="00CB4A64">
        <w:rPr>
          <w:rFonts w:ascii="Times New Roman" w:eastAsia="Times New Roman" w:hAnsi="Times New Roman" w:cs="Times New Roman"/>
          <w:i/>
          <w:iCs/>
          <w:sz w:val="28"/>
          <w:szCs w:val="28"/>
          <w:lang w:eastAsia="ru-RU"/>
        </w:rPr>
        <w:t>физический</w:t>
      </w:r>
      <w:r w:rsidRPr="00CB4A64">
        <w:rPr>
          <w:rFonts w:ascii="Times New Roman" w:eastAsia="Times New Roman" w:hAnsi="Times New Roman" w:cs="Times New Roman"/>
          <w:sz w:val="28"/>
          <w:szCs w:val="28"/>
          <w:lang w:eastAsia="ru-RU"/>
        </w:rPr>
        <w:t>) (</w:t>
      </w:r>
      <w:proofErr w:type="spellStart"/>
      <w:r w:rsidRPr="00CB4A64">
        <w:rPr>
          <w:rFonts w:ascii="Times New Roman" w:eastAsia="Times New Roman" w:hAnsi="Times New Roman" w:cs="Times New Roman"/>
          <w:sz w:val="28"/>
          <w:szCs w:val="28"/>
          <w:lang w:eastAsia="ru-RU"/>
        </w:rPr>
        <w:t>а</w:t>
      </w:r>
      <w:r w:rsidRPr="00CB4A64">
        <w:rPr>
          <w:rFonts w:ascii="Times New Roman" w:eastAsia="Times New Roman" w:hAnsi="Times New Roman" w:cs="Times New Roman"/>
          <w:sz w:val="28"/>
          <w:szCs w:val="28"/>
          <w:vertAlign w:val="subscript"/>
          <w:lang w:eastAsia="ru-RU"/>
        </w:rPr>
        <w:t>т</w:t>
      </w:r>
      <w:proofErr w:type="spellEnd"/>
      <w:r w:rsidRPr="00CB4A64">
        <w:rPr>
          <w:rFonts w:ascii="Times New Roman" w:eastAsia="Times New Roman" w:hAnsi="Times New Roman" w:cs="Times New Roman"/>
          <w:sz w:val="28"/>
          <w:szCs w:val="28"/>
          <w:lang w:eastAsia="ru-RU"/>
        </w:rPr>
        <w:t>, МПа) — это наименьшее напряжение, при котором материал деформируется (течет) без заметного изменения нагрузки:</w:t>
      </w:r>
    </w:p>
    <w:p w14:paraId="2A1C9FE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6A401CFF" wp14:editId="38A540E6">
            <wp:extent cx="1143000" cy="342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14:paraId="272FA08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где </w:t>
      </w:r>
      <w:r w:rsidRPr="00CB4A64">
        <w:rPr>
          <w:rFonts w:ascii="Times New Roman" w:eastAsia="Times New Roman" w:hAnsi="Times New Roman" w:cs="Times New Roman"/>
          <w:i/>
          <w:iCs/>
          <w:sz w:val="28"/>
          <w:szCs w:val="28"/>
          <w:lang w:eastAsia="ru-RU"/>
        </w:rPr>
        <w:t>Р</w:t>
      </w:r>
      <w:r w:rsidRPr="00CB4A64">
        <w:rPr>
          <w:rFonts w:ascii="Times New Roman" w:eastAsia="Times New Roman" w:hAnsi="Times New Roman" w:cs="Times New Roman"/>
          <w:i/>
          <w:iCs/>
          <w:sz w:val="28"/>
          <w:szCs w:val="28"/>
          <w:vertAlign w:val="subscript"/>
          <w:lang w:eastAsia="ru-RU"/>
        </w:rPr>
        <w:t>1</w:t>
      </w:r>
      <w:r w:rsidRPr="00CB4A64">
        <w:rPr>
          <w:rFonts w:ascii="Times New Roman" w:eastAsia="Times New Roman" w:hAnsi="Times New Roman" w:cs="Times New Roman"/>
          <w:i/>
          <w:iCs/>
          <w:sz w:val="28"/>
          <w:szCs w:val="28"/>
          <w:lang w:eastAsia="ru-RU"/>
        </w:rPr>
        <w:t> —</w:t>
      </w:r>
      <w:r w:rsidRPr="00CB4A64">
        <w:rPr>
          <w:rFonts w:ascii="Times New Roman" w:eastAsia="Times New Roman" w:hAnsi="Times New Roman" w:cs="Times New Roman"/>
          <w:sz w:val="28"/>
          <w:szCs w:val="28"/>
          <w:lang w:eastAsia="ru-RU"/>
        </w:rPr>
        <w:t> нагрузка, соответствующая площадке текучести на диаграмме растяжения (см. рис. 3.3, </w:t>
      </w:r>
      <w:r w:rsidRPr="00CB4A64">
        <w:rPr>
          <w:rFonts w:ascii="Times New Roman" w:eastAsia="Times New Roman" w:hAnsi="Times New Roman" w:cs="Times New Roman"/>
          <w:i/>
          <w:iCs/>
          <w:sz w:val="28"/>
          <w:szCs w:val="28"/>
          <w:lang w:eastAsia="ru-RU"/>
        </w:rPr>
        <w:t>а).</w:t>
      </w:r>
    </w:p>
    <w:p w14:paraId="692D868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Если па машинной диаграмме растяжения нет площадки текучести (см. рис. 3.3, </w:t>
      </w:r>
      <w:r w:rsidRPr="00CB4A64">
        <w:rPr>
          <w:rFonts w:ascii="Times New Roman" w:eastAsia="Times New Roman" w:hAnsi="Times New Roman" w:cs="Times New Roman"/>
          <w:i/>
          <w:iCs/>
          <w:sz w:val="28"/>
          <w:szCs w:val="28"/>
          <w:lang w:eastAsia="ru-RU"/>
        </w:rPr>
        <w:t>б)</w:t>
      </w:r>
      <w:r w:rsidRPr="00CB4A64">
        <w:rPr>
          <w:rFonts w:ascii="Times New Roman" w:eastAsia="Times New Roman" w:hAnsi="Times New Roman" w:cs="Times New Roman"/>
          <w:i/>
          <w:iCs/>
          <w:sz w:val="28"/>
          <w:szCs w:val="28"/>
          <w:vertAlign w:val="subscript"/>
          <w:lang w:eastAsia="ru-RU"/>
        </w:rPr>
        <w:t>у</w:t>
      </w:r>
      <w:r w:rsidRPr="00CB4A64">
        <w:rPr>
          <w:rFonts w:ascii="Times New Roman" w:eastAsia="Times New Roman" w:hAnsi="Times New Roman" w:cs="Times New Roman"/>
          <w:sz w:val="28"/>
          <w:szCs w:val="28"/>
          <w:lang w:eastAsia="ru-RU"/>
        </w:rPr>
        <w:t> то задаются допуском на остаточную деформацию образца и определяют условный предел текучести.</w:t>
      </w:r>
    </w:p>
    <w:p w14:paraId="128EA0B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Условный предел текучести</w:t>
      </w:r>
      <w:r w:rsidRPr="00CB4A64">
        <w:rPr>
          <w:rFonts w:ascii="Times New Roman" w:eastAsia="Times New Roman" w:hAnsi="Times New Roman" w:cs="Times New Roman"/>
          <w:sz w:val="28"/>
          <w:szCs w:val="28"/>
          <w:lang w:eastAsia="ru-RU"/>
        </w:rPr>
        <w:t> (a</w:t>
      </w:r>
      <w:r w:rsidRPr="00CB4A64">
        <w:rPr>
          <w:rFonts w:ascii="Times New Roman" w:eastAsia="Times New Roman" w:hAnsi="Times New Roman" w:cs="Times New Roman"/>
          <w:sz w:val="28"/>
          <w:szCs w:val="28"/>
          <w:vertAlign w:val="subscript"/>
          <w:lang w:eastAsia="ru-RU"/>
        </w:rPr>
        <w:t>0i2</w:t>
      </w:r>
      <w:r w:rsidRPr="00CB4A64">
        <w:rPr>
          <w:rFonts w:ascii="Times New Roman" w:eastAsia="Times New Roman" w:hAnsi="Times New Roman" w:cs="Times New Roman"/>
          <w:sz w:val="28"/>
          <w:szCs w:val="28"/>
          <w:lang w:eastAsia="ru-RU"/>
        </w:rPr>
        <w:t>, МПа) — это напряжение, при котором остаточное удлинение достигает 0,2% от начальной расчетной длины образца</w:t>
      </w:r>
      <w:bookmarkStart w:id="0" w:name="annot_1"/>
      <w:r w:rsidRPr="00CB4A64">
        <w:rPr>
          <w:rFonts w:ascii="Times New Roman" w:eastAsia="Times New Roman" w:hAnsi="Times New Roman" w:cs="Times New Roman"/>
          <w:sz w:val="28"/>
          <w:szCs w:val="28"/>
          <w:vertAlign w:val="superscript"/>
          <w:lang w:eastAsia="ru-RU"/>
        </w:rPr>
        <w:fldChar w:fldCharType="begin"/>
      </w:r>
      <w:r w:rsidRPr="00CB4A64">
        <w:rPr>
          <w:rFonts w:ascii="Times New Roman" w:eastAsia="Times New Roman" w:hAnsi="Times New Roman" w:cs="Times New Roman"/>
          <w:sz w:val="28"/>
          <w:szCs w:val="28"/>
          <w:vertAlign w:val="superscript"/>
          <w:lang w:eastAsia="ru-RU"/>
        </w:rPr>
        <w:instrText xml:space="preserve"> HYPERLINK "https://studme.org/202155/tehnika/ispytaniya_rastyazhenie_szhatie_izgib" \l "gads_btm" </w:instrText>
      </w:r>
      <w:r w:rsidRPr="00CB4A64">
        <w:rPr>
          <w:rFonts w:ascii="Times New Roman" w:eastAsia="Times New Roman" w:hAnsi="Times New Roman" w:cs="Times New Roman"/>
          <w:sz w:val="28"/>
          <w:szCs w:val="28"/>
          <w:vertAlign w:val="superscript"/>
          <w:lang w:eastAsia="ru-RU"/>
        </w:rPr>
        <w:fldChar w:fldCharType="separate"/>
      </w:r>
      <w:r w:rsidRPr="00CB4A64">
        <w:rPr>
          <w:rFonts w:ascii="Times New Roman" w:eastAsia="Times New Roman" w:hAnsi="Times New Roman" w:cs="Times New Roman"/>
          <w:sz w:val="28"/>
          <w:szCs w:val="28"/>
          <w:u w:val="single"/>
          <w:vertAlign w:val="superscript"/>
          <w:lang w:eastAsia="ru-RU"/>
        </w:rPr>
        <w:t>[1]</w:t>
      </w:r>
      <w:r w:rsidRPr="00CB4A64">
        <w:rPr>
          <w:rFonts w:ascii="Times New Roman" w:eastAsia="Times New Roman" w:hAnsi="Times New Roman" w:cs="Times New Roman"/>
          <w:sz w:val="28"/>
          <w:szCs w:val="28"/>
          <w:vertAlign w:val="superscript"/>
          <w:lang w:eastAsia="ru-RU"/>
        </w:rPr>
        <w:fldChar w:fldCharType="end"/>
      </w:r>
      <w:bookmarkEnd w:id="0"/>
      <w:r w:rsidRPr="00CB4A64">
        <w:rPr>
          <w:rFonts w:ascii="Times New Roman" w:eastAsia="Times New Roman" w:hAnsi="Times New Roman" w:cs="Times New Roman"/>
          <w:sz w:val="28"/>
          <w:szCs w:val="28"/>
          <w:lang w:eastAsia="ru-RU"/>
        </w:rPr>
        <w:t>:</w:t>
      </w:r>
    </w:p>
    <w:p w14:paraId="04B864C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36B77E5D" wp14:editId="38778236">
            <wp:extent cx="1428750" cy="361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p w14:paraId="30FDCC2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где Р</w:t>
      </w:r>
      <w:r w:rsidRPr="00CB4A64">
        <w:rPr>
          <w:rFonts w:ascii="Times New Roman" w:eastAsia="Times New Roman" w:hAnsi="Times New Roman" w:cs="Times New Roman"/>
          <w:sz w:val="28"/>
          <w:szCs w:val="28"/>
          <w:vertAlign w:val="subscript"/>
          <w:lang w:eastAsia="ru-RU"/>
        </w:rPr>
        <w:t>0 2</w:t>
      </w:r>
      <w:r w:rsidRPr="00CB4A64">
        <w:rPr>
          <w:rFonts w:ascii="Times New Roman" w:eastAsia="Times New Roman" w:hAnsi="Times New Roman" w:cs="Times New Roman"/>
          <w:sz w:val="28"/>
          <w:szCs w:val="28"/>
          <w:lang w:eastAsia="ru-RU"/>
        </w:rPr>
        <w:t> — нагрузка, соответствующая остаточному удлинению A/q </w:t>
      </w:r>
      <w:r w:rsidRPr="00CB4A64">
        <w:rPr>
          <w:rFonts w:ascii="Times New Roman" w:eastAsia="Times New Roman" w:hAnsi="Times New Roman" w:cs="Times New Roman"/>
          <w:sz w:val="28"/>
          <w:szCs w:val="28"/>
          <w:vertAlign w:val="subscript"/>
          <w:lang w:eastAsia="ru-RU"/>
        </w:rPr>
        <w:t>2</w:t>
      </w:r>
      <w:r w:rsidRPr="00CB4A64">
        <w:rPr>
          <w:rFonts w:ascii="Times New Roman" w:eastAsia="Times New Roman" w:hAnsi="Times New Roman" w:cs="Times New Roman"/>
          <w:sz w:val="28"/>
          <w:szCs w:val="28"/>
          <w:lang w:eastAsia="ru-RU"/>
        </w:rPr>
        <w:t> = 0,002/</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w:t>
      </w:r>
    </w:p>
    <w:p w14:paraId="138EBD8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Временное сопротивление</w:t>
      </w:r>
      <w:r w:rsidRPr="00CB4A64">
        <w:rPr>
          <w:rFonts w:ascii="Times New Roman" w:eastAsia="Times New Roman" w:hAnsi="Times New Roman" w:cs="Times New Roman"/>
          <w:sz w:val="28"/>
          <w:szCs w:val="28"/>
          <w:lang w:eastAsia="ru-RU"/>
        </w:rPr>
        <w:t> (</w:t>
      </w:r>
      <w:r w:rsidRPr="00CB4A64">
        <w:rPr>
          <w:rFonts w:ascii="Times New Roman" w:eastAsia="Times New Roman" w:hAnsi="Times New Roman" w:cs="Times New Roman"/>
          <w:i/>
          <w:iCs/>
          <w:sz w:val="28"/>
          <w:szCs w:val="28"/>
          <w:lang w:eastAsia="ru-RU"/>
        </w:rPr>
        <w:t>предел прочности)</w:t>
      </w:r>
      <w:r w:rsidRPr="00CB4A64">
        <w:rPr>
          <w:rFonts w:ascii="Times New Roman" w:eastAsia="Times New Roman" w:hAnsi="Times New Roman" w:cs="Times New Roman"/>
          <w:sz w:val="28"/>
          <w:szCs w:val="28"/>
          <w:lang w:eastAsia="ru-RU"/>
        </w:rPr>
        <w:t> (</w:t>
      </w:r>
      <w:proofErr w:type="spellStart"/>
      <w:r w:rsidRPr="00CB4A64">
        <w:rPr>
          <w:rFonts w:ascii="Times New Roman" w:eastAsia="Times New Roman" w:hAnsi="Times New Roman" w:cs="Times New Roman"/>
          <w:sz w:val="28"/>
          <w:szCs w:val="28"/>
          <w:lang w:eastAsia="ru-RU"/>
        </w:rPr>
        <w:t>а</w:t>
      </w:r>
      <w:r w:rsidRPr="00CB4A64">
        <w:rPr>
          <w:rFonts w:ascii="Times New Roman" w:eastAsia="Times New Roman" w:hAnsi="Times New Roman" w:cs="Times New Roman"/>
          <w:sz w:val="28"/>
          <w:szCs w:val="28"/>
          <w:vertAlign w:val="subscript"/>
          <w:lang w:eastAsia="ru-RU"/>
        </w:rPr>
        <w:t>в</w:t>
      </w:r>
      <w:proofErr w:type="spellEnd"/>
      <w:r w:rsidRPr="00CB4A64">
        <w:rPr>
          <w:rFonts w:ascii="Times New Roman" w:eastAsia="Times New Roman" w:hAnsi="Times New Roman" w:cs="Times New Roman"/>
          <w:sz w:val="28"/>
          <w:szCs w:val="28"/>
          <w:lang w:eastAsia="ru-RU"/>
        </w:rPr>
        <w:t xml:space="preserve">, МПа) — это напряжение, соответствующее наибольшей нагрузке </w:t>
      </w:r>
      <w:proofErr w:type="spellStart"/>
      <w:r w:rsidRPr="00CB4A64">
        <w:rPr>
          <w:rFonts w:ascii="Times New Roman" w:eastAsia="Times New Roman" w:hAnsi="Times New Roman" w:cs="Times New Roman"/>
          <w:sz w:val="28"/>
          <w:szCs w:val="28"/>
          <w:lang w:eastAsia="ru-RU"/>
        </w:rPr>
        <w:t>Р</w:t>
      </w:r>
      <w:r w:rsidRPr="00CB4A64">
        <w:rPr>
          <w:rFonts w:ascii="Times New Roman" w:eastAsia="Times New Roman" w:hAnsi="Times New Roman" w:cs="Times New Roman"/>
          <w:sz w:val="28"/>
          <w:szCs w:val="28"/>
          <w:vertAlign w:val="subscript"/>
          <w:lang w:eastAsia="ru-RU"/>
        </w:rPr>
        <w:t>шах</w:t>
      </w:r>
      <w:proofErr w:type="spellEnd"/>
      <w:r w:rsidRPr="00CB4A64">
        <w:rPr>
          <w:rFonts w:ascii="Times New Roman" w:eastAsia="Times New Roman" w:hAnsi="Times New Roman" w:cs="Times New Roman"/>
          <w:sz w:val="28"/>
          <w:szCs w:val="28"/>
          <w:lang w:eastAsia="ru-RU"/>
        </w:rPr>
        <w:t>, предшествующей разрыву образца:</w:t>
      </w:r>
    </w:p>
    <w:p w14:paraId="660AB6F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5BCB35F2" wp14:editId="1DE16713">
            <wp:extent cx="1314450" cy="304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304800"/>
                    </a:xfrm>
                    <a:prstGeom prst="rect">
                      <a:avLst/>
                    </a:prstGeom>
                    <a:noFill/>
                    <a:ln>
                      <a:noFill/>
                    </a:ln>
                  </pic:spPr>
                </pic:pic>
              </a:graphicData>
            </a:graphic>
          </wp:inline>
        </w:drawing>
      </w:r>
    </w:p>
    <w:p w14:paraId="44192AE5"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Истинное сопротивление разрыву</w:t>
      </w:r>
      <w:r w:rsidRPr="00CB4A64">
        <w:rPr>
          <w:rFonts w:ascii="Times New Roman" w:eastAsia="Times New Roman" w:hAnsi="Times New Roman" w:cs="Times New Roman"/>
          <w:sz w:val="28"/>
          <w:szCs w:val="28"/>
          <w:lang w:eastAsia="ru-RU"/>
        </w:rPr>
        <w:t> (5</w:t>
      </w:r>
      <w:r w:rsidRPr="00CB4A64">
        <w:rPr>
          <w:rFonts w:ascii="Times New Roman" w:eastAsia="Times New Roman" w:hAnsi="Times New Roman" w:cs="Times New Roman"/>
          <w:sz w:val="28"/>
          <w:szCs w:val="28"/>
          <w:vertAlign w:val="subscript"/>
          <w:lang w:eastAsia="ru-RU"/>
        </w:rPr>
        <w:t>К</w:t>
      </w:r>
      <w:r w:rsidRPr="00CB4A64">
        <w:rPr>
          <w:rFonts w:ascii="Times New Roman" w:eastAsia="Times New Roman" w:hAnsi="Times New Roman" w:cs="Times New Roman"/>
          <w:sz w:val="28"/>
          <w:szCs w:val="28"/>
          <w:lang w:eastAsia="ru-RU"/>
        </w:rPr>
        <w:t xml:space="preserve">, МПа) — это напряжение, определяемое отношением нагрузки </w:t>
      </w:r>
      <w:proofErr w:type="spellStart"/>
      <w:r w:rsidRPr="00CB4A64">
        <w:rPr>
          <w:rFonts w:ascii="Times New Roman" w:eastAsia="Times New Roman" w:hAnsi="Times New Roman" w:cs="Times New Roman"/>
          <w:sz w:val="28"/>
          <w:szCs w:val="28"/>
          <w:lang w:eastAsia="ru-RU"/>
        </w:rPr>
        <w:t>Р</w:t>
      </w:r>
      <w:r w:rsidRPr="00CB4A64">
        <w:rPr>
          <w:rFonts w:ascii="Times New Roman" w:eastAsia="Times New Roman" w:hAnsi="Times New Roman" w:cs="Times New Roman"/>
          <w:sz w:val="28"/>
          <w:szCs w:val="28"/>
          <w:vertAlign w:val="subscript"/>
          <w:lang w:eastAsia="ru-RU"/>
        </w:rPr>
        <w:t>к</w:t>
      </w:r>
      <w:proofErr w:type="spellEnd"/>
      <w:r w:rsidRPr="00CB4A64">
        <w:rPr>
          <w:rFonts w:ascii="Times New Roman" w:eastAsia="Times New Roman" w:hAnsi="Times New Roman" w:cs="Times New Roman"/>
          <w:sz w:val="28"/>
          <w:szCs w:val="28"/>
          <w:lang w:eastAsia="ru-RU"/>
        </w:rPr>
        <w:t xml:space="preserve"> в момент разрыва к площади поперечного сечения образца в месте разрыва </w:t>
      </w:r>
      <w:proofErr w:type="spellStart"/>
      <w:r w:rsidRPr="00CB4A64">
        <w:rPr>
          <w:rFonts w:ascii="Times New Roman" w:eastAsia="Times New Roman" w:hAnsi="Times New Roman" w:cs="Times New Roman"/>
          <w:sz w:val="28"/>
          <w:szCs w:val="28"/>
          <w:lang w:eastAsia="ru-RU"/>
        </w:rPr>
        <w:t>Р</w:t>
      </w:r>
      <w:r w:rsidRPr="00CB4A64">
        <w:rPr>
          <w:rFonts w:ascii="Times New Roman" w:eastAsia="Times New Roman" w:hAnsi="Times New Roman" w:cs="Times New Roman"/>
          <w:sz w:val="28"/>
          <w:szCs w:val="28"/>
          <w:vertAlign w:val="subscript"/>
          <w:lang w:eastAsia="ru-RU"/>
        </w:rPr>
        <w:t>к</w:t>
      </w:r>
      <w:proofErr w:type="spellEnd"/>
      <w:r w:rsidRPr="00CB4A64">
        <w:rPr>
          <w:rFonts w:ascii="Times New Roman" w:eastAsia="Times New Roman" w:hAnsi="Times New Roman" w:cs="Times New Roman"/>
          <w:sz w:val="28"/>
          <w:szCs w:val="28"/>
          <w:lang w:eastAsia="ru-RU"/>
        </w:rPr>
        <w:t>:</w:t>
      </w:r>
    </w:p>
    <w:p w14:paraId="148F69E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6B3BF56D" wp14:editId="76435945">
            <wp:extent cx="1162050" cy="3714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14:paraId="5CDDE30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где </w:t>
      </w:r>
      <w:r w:rsidRPr="00CB4A64">
        <w:rPr>
          <w:rFonts w:ascii="Times New Roman" w:eastAsia="Times New Roman" w:hAnsi="Times New Roman" w:cs="Times New Roman"/>
          <w:noProof/>
          <w:sz w:val="28"/>
          <w:szCs w:val="28"/>
          <w:lang w:eastAsia="ru-RU"/>
        </w:rPr>
        <w:drawing>
          <wp:inline distT="0" distB="0" distL="0" distR="0" wp14:anchorId="10C4A3E1" wp14:editId="62CFB34C">
            <wp:extent cx="1257300" cy="3810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381000"/>
                    </a:xfrm>
                    <a:prstGeom prst="rect">
                      <a:avLst/>
                    </a:prstGeom>
                    <a:noFill/>
                    <a:ln>
                      <a:noFill/>
                    </a:ln>
                  </pic:spPr>
                </pic:pic>
              </a:graphicData>
            </a:graphic>
          </wp:inline>
        </w:drawing>
      </w:r>
    </w:p>
    <w:p w14:paraId="475AB0B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xml:space="preserve">Показатели пластичности. Пластичность — одно из важных механических свойств металла, которое в сочетании с высокой прочностью делает его основным конструкционным материалом. Дадим определение наиболее часто используемым показателям пластич11ости </w:t>
      </w:r>
      <w:proofErr w:type="spellStart"/>
      <w:r w:rsidRPr="00CB4A64">
        <w:rPr>
          <w:rFonts w:ascii="Times New Roman" w:eastAsia="Times New Roman" w:hAnsi="Times New Roman" w:cs="Times New Roman"/>
          <w:sz w:val="28"/>
          <w:szCs w:val="28"/>
          <w:lang w:eastAsia="ru-RU"/>
        </w:rPr>
        <w:t>матерналов</w:t>
      </w:r>
      <w:proofErr w:type="spellEnd"/>
      <w:r w:rsidRPr="00CB4A64">
        <w:rPr>
          <w:rFonts w:ascii="Times New Roman" w:eastAsia="Times New Roman" w:hAnsi="Times New Roman" w:cs="Times New Roman"/>
          <w:sz w:val="28"/>
          <w:szCs w:val="28"/>
          <w:lang w:eastAsia="ru-RU"/>
        </w:rPr>
        <w:t>.</w:t>
      </w:r>
    </w:p>
    <w:p w14:paraId="7D3B743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Относительное предельное равномерное удлинение</w:t>
      </w:r>
      <w:r w:rsidRPr="00CB4A64">
        <w:rPr>
          <w:rFonts w:ascii="Times New Roman" w:eastAsia="Times New Roman" w:hAnsi="Times New Roman" w:cs="Times New Roman"/>
          <w:sz w:val="28"/>
          <w:szCs w:val="28"/>
          <w:lang w:eastAsia="ru-RU"/>
        </w:rPr>
        <w:t> (8</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 — это наибольшее удлинение, до которого образец деформируется равномерно по всей его расчетной длине, или, другими словами, это отношение абсолютного приращения расчетной длины образца A</w:t>
      </w:r>
      <w:r w:rsidRPr="00CB4A64">
        <w:rPr>
          <w:rFonts w:ascii="Times New Roman" w:eastAsia="Times New Roman" w:hAnsi="Times New Roman" w:cs="Times New Roman"/>
          <w:i/>
          <w:iCs/>
          <w:sz w:val="28"/>
          <w:szCs w:val="28"/>
          <w:lang w:eastAsia="ru-RU"/>
        </w:rPr>
        <w:t>L</w:t>
      </w:r>
      <w:r w:rsidRPr="00CB4A64">
        <w:rPr>
          <w:rFonts w:ascii="Times New Roman" w:eastAsia="Times New Roman" w:hAnsi="Times New Roman" w:cs="Times New Roman"/>
          <w:sz w:val="28"/>
          <w:szCs w:val="28"/>
          <w:lang w:eastAsia="ru-RU"/>
        </w:rPr>
        <w:t> до нагрузки Р</w:t>
      </w:r>
      <w:r w:rsidRPr="00CB4A64">
        <w:rPr>
          <w:rFonts w:ascii="Times New Roman" w:eastAsia="Times New Roman" w:hAnsi="Times New Roman" w:cs="Times New Roman"/>
          <w:sz w:val="28"/>
          <w:szCs w:val="28"/>
          <w:vertAlign w:val="subscript"/>
          <w:lang w:eastAsia="ru-RU"/>
        </w:rPr>
        <w:t>тах</w:t>
      </w:r>
      <w:r w:rsidRPr="00CB4A64">
        <w:rPr>
          <w:rFonts w:ascii="Times New Roman" w:eastAsia="Times New Roman" w:hAnsi="Times New Roman" w:cs="Times New Roman"/>
          <w:sz w:val="28"/>
          <w:szCs w:val="28"/>
          <w:lang w:eastAsia="ru-RU"/>
        </w:rPr>
        <w:t> к ее первоначальной длине /о (см. рис. 3.3, </w:t>
      </w:r>
      <w:r w:rsidRPr="00CB4A64">
        <w:rPr>
          <w:rFonts w:ascii="Times New Roman" w:eastAsia="Times New Roman" w:hAnsi="Times New Roman" w:cs="Times New Roman"/>
          <w:i/>
          <w:iCs/>
          <w:sz w:val="28"/>
          <w:szCs w:val="28"/>
          <w:lang w:eastAsia="ru-RU"/>
        </w:rPr>
        <w:t>а):</w:t>
      </w:r>
    </w:p>
    <w:p w14:paraId="6CE734B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551E4C2A" wp14:editId="065CD422">
            <wp:extent cx="3543300" cy="3810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381000"/>
                    </a:xfrm>
                    <a:prstGeom prst="rect">
                      <a:avLst/>
                    </a:prstGeom>
                    <a:noFill/>
                    <a:ln>
                      <a:noFill/>
                    </a:ln>
                  </pic:spPr>
                </pic:pic>
              </a:graphicData>
            </a:graphic>
          </wp:inline>
        </w:drawing>
      </w:r>
    </w:p>
    <w:p w14:paraId="7CDECB6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Аналогично предельному равномерному удлинению существует </w:t>
      </w:r>
      <w:r w:rsidRPr="00CB4A64">
        <w:rPr>
          <w:rFonts w:ascii="Times New Roman" w:eastAsia="Times New Roman" w:hAnsi="Times New Roman" w:cs="Times New Roman"/>
          <w:i/>
          <w:iCs/>
          <w:sz w:val="28"/>
          <w:szCs w:val="28"/>
          <w:lang w:eastAsia="ru-RU"/>
        </w:rPr>
        <w:t>относительное предельное равномерное сужение</w:t>
      </w:r>
      <w:r w:rsidRPr="00CB4A64">
        <w:rPr>
          <w:rFonts w:ascii="Times New Roman" w:eastAsia="Times New Roman" w:hAnsi="Times New Roman" w:cs="Times New Roman"/>
          <w:sz w:val="28"/>
          <w:szCs w:val="28"/>
          <w:lang w:eastAsia="ru-RU"/>
        </w:rPr>
        <w:t> (|/</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w:t>
      </w:r>
    </w:p>
    <w:p w14:paraId="0A2E877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3242CCE8" wp14:editId="47BBAEBB">
            <wp:extent cx="3848100" cy="4095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8100" cy="409575"/>
                    </a:xfrm>
                    <a:prstGeom prst="rect">
                      <a:avLst/>
                    </a:prstGeom>
                    <a:noFill/>
                    <a:ln>
                      <a:noFill/>
                    </a:ln>
                  </pic:spPr>
                </pic:pic>
              </a:graphicData>
            </a:graphic>
          </wp:inline>
        </w:drawing>
      </w:r>
    </w:p>
    <w:p w14:paraId="3610822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xml:space="preserve">где </w:t>
      </w:r>
      <w:proofErr w:type="spellStart"/>
      <w:r w:rsidRPr="00CB4A64">
        <w:rPr>
          <w:rFonts w:ascii="Times New Roman" w:eastAsia="Times New Roman" w:hAnsi="Times New Roman" w:cs="Times New Roman"/>
          <w:sz w:val="28"/>
          <w:szCs w:val="28"/>
          <w:lang w:eastAsia="ru-RU"/>
        </w:rPr>
        <w:t>Р</w:t>
      </w:r>
      <w:r w:rsidRPr="00CB4A64">
        <w:rPr>
          <w:rFonts w:ascii="Times New Roman" w:eastAsia="Times New Roman" w:hAnsi="Times New Roman" w:cs="Times New Roman"/>
          <w:sz w:val="28"/>
          <w:szCs w:val="28"/>
          <w:vertAlign w:val="subscript"/>
          <w:lang w:eastAsia="ru-RU"/>
        </w:rPr>
        <w:t>р</w:t>
      </w:r>
      <w:proofErr w:type="spellEnd"/>
      <w:r w:rsidRPr="00CB4A64">
        <w:rPr>
          <w:rFonts w:ascii="Times New Roman" w:eastAsia="Times New Roman" w:hAnsi="Times New Roman" w:cs="Times New Roman"/>
          <w:sz w:val="28"/>
          <w:szCs w:val="28"/>
          <w:lang w:eastAsia="ru-RU"/>
        </w:rPr>
        <w:t> </w:t>
      </w:r>
      <w:r w:rsidRPr="00CB4A64">
        <w:rPr>
          <w:rFonts w:ascii="Times New Roman" w:eastAsia="Times New Roman" w:hAnsi="Times New Roman" w:cs="Times New Roman"/>
          <w:i/>
          <w:iCs/>
          <w:sz w:val="28"/>
          <w:szCs w:val="28"/>
          <w:lang w:eastAsia="ru-RU"/>
        </w:rPr>
        <w:t xml:space="preserve">= </w:t>
      </w:r>
      <w:proofErr w:type="spellStart"/>
      <w:r w:rsidRPr="00CB4A64">
        <w:rPr>
          <w:rFonts w:ascii="Times New Roman" w:eastAsia="Times New Roman" w:hAnsi="Times New Roman" w:cs="Times New Roman"/>
          <w:i/>
          <w:iCs/>
          <w:sz w:val="28"/>
          <w:szCs w:val="28"/>
          <w:lang w:eastAsia="ru-RU"/>
        </w:rPr>
        <w:t>ndp</w:t>
      </w:r>
      <w:proofErr w:type="spellEnd"/>
      <w:r w:rsidRPr="00CB4A64">
        <w:rPr>
          <w:rFonts w:ascii="Times New Roman" w:eastAsia="Times New Roman" w:hAnsi="Times New Roman" w:cs="Times New Roman"/>
          <w:i/>
          <w:iCs/>
          <w:sz w:val="28"/>
          <w:szCs w:val="28"/>
          <w:lang w:eastAsia="ru-RU"/>
        </w:rPr>
        <w:t>/4</w:t>
      </w:r>
      <w:r w:rsidRPr="00CB4A64">
        <w:rPr>
          <w:rFonts w:ascii="Times New Roman" w:eastAsia="Times New Roman" w:hAnsi="Times New Roman" w:cs="Times New Roman"/>
          <w:sz w:val="28"/>
          <w:szCs w:val="28"/>
          <w:lang w:eastAsia="ru-RU"/>
        </w:rPr>
        <w:t> — площадь поперечного сечения образца, соответствующая Р</w:t>
      </w:r>
      <w:r w:rsidRPr="00CB4A64">
        <w:rPr>
          <w:rFonts w:ascii="Times New Roman" w:eastAsia="Times New Roman" w:hAnsi="Times New Roman" w:cs="Times New Roman"/>
          <w:sz w:val="28"/>
          <w:szCs w:val="28"/>
          <w:vertAlign w:val="subscript"/>
          <w:lang w:eastAsia="ru-RU"/>
        </w:rPr>
        <w:t>тах</w:t>
      </w:r>
      <w:r w:rsidRPr="00CB4A64">
        <w:rPr>
          <w:rFonts w:ascii="Times New Roman" w:eastAsia="Times New Roman" w:hAnsi="Times New Roman" w:cs="Times New Roman"/>
          <w:sz w:val="28"/>
          <w:szCs w:val="28"/>
          <w:lang w:eastAsia="ru-RU"/>
        </w:rPr>
        <w:t>.</w:t>
      </w:r>
    </w:p>
    <w:p w14:paraId="325CFCE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Из условия постоянства объема образца при растяжении можно получить связь между ц/</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и 5</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в относительных значениях (безразмерном виде): </w:t>
      </w:r>
      <w:r w:rsidRPr="00CB4A64">
        <w:rPr>
          <w:rFonts w:ascii="Times New Roman" w:eastAsia="Times New Roman" w:hAnsi="Times New Roman" w:cs="Times New Roman"/>
          <w:noProof/>
          <w:sz w:val="28"/>
          <w:szCs w:val="28"/>
          <w:lang w:eastAsia="ru-RU"/>
        </w:rPr>
        <w:drawing>
          <wp:inline distT="0" distB="0" distL="0" distR="0" wp14:anchorId="062B1C98" wp14:editId="3EF4B2D5">
            <wp:extent cx="1724025" cy="3905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a:ln>
                      <a:noFill/>
                    </a:ln>
                  </pic:spPr>
                </pic:pic>
              </a:graphicData>
            </a:graphic>
          </wp:inline>
        </w:drawing>
      </w:r>
    </w:p>
    <w:p w14:paraId="345F571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При разрушении образца на две части определяют конечные показатели пластичности: относительное удлинение и относительное сужение образца после разрыва.</w:t>
      </w:r>
    </w:p>
    <w:p w14:paraId="489C6B5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Относительное удлинение после разрыва</w:t>
      </w:r>
      <w:r w:rsidRPr="00CB4A64">
        <w:rPr>
          <w:rFonts w:ascii="Times New Roman" w:eastAsia="Times New Roman" w:hAnsi="Times New Roman" w:cs="Times New Roman"/>
          <w:sz w:val="28"/>
          <w:szCs w:val="28"/>
          <w:lang w:eastAsia="ru-RU"/>
        </w:rPr>
        <w:t> (8, %) — это отношение приращения расчетной длины образца после разрыва А/</w:t>
      </w:r>
      <w:r w:rsidRPr="00CB4A64">
        <w:rPr>
          <w:rFonts w:ascii="Times New Roman" w:eastAsia="Times New Roman" w:hAnsi="Times New Roman" w:cs="Times New Roman"/>
          <w:sz w:val="28"/>
          <w:szCs w:val="28"/>
          <w:vertAlign w:val="subscript"/>
          <w:lang w:eastAsia="ru-RU"/>
        </w:rPr>
        <w:t>к</w:t>
      </w:r>
      <w:r w:rsidRPr="00CB4A64">
        <w:rPr>
          <w:rFonts w:ascii="Times New Roman" w:eastAsia="Times New Roman" w:hAnsi="Times New Roman" w:cs="Times New Roman"/>
          <w:sz w:val="28"/>
          <w:szCs w:val="28"/>
          <w:lang w:eastAsia="ru-RU"/>
        </w:rPr>
        <w:t> </w:t>
      </w:r>
      <w:proofErr w:type="spellStart"/>
      <w:r w:rsidRPr="00CB4A64">
        <w:rPr>
          <w:rFonts w:ascii="Times New Roman" w:eastAsia="Times New Roman" w:hAnsi="Times New Roman" w:cs="Times New Roman"/>
          <w:sz w:val="28"/>
          <w:szCs w:val="28"/>
          <w:lang w:eastAsia="ru-RU"/>
        </w:rPr>
        <w:t>к</w:t>
      </w:r>
      <w:proofErr w:type="spellEnd"/>
      <w:r w:rsidRPr="00CB4A64">
        <w:rPr>
          <w:rFonts w:ascii="Times New Roman" w:eastAsia="Times New Roman" w:hAnsi="Times New Roman" w:cs="Times New Roman"/>
          <w:sz w:val="28"/>
          <w:szCs w:val="28"/>
          <w:lang w:eastAsia="ru-RU"/>
        </w:rPr>
        <w:t xml:space="preserve"> ее первоначальной длине:</w:t>
      </w:r>
    </w:p>
    <w:p w14:paraId="33CEB09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4C7D7762" wp14:editId="0459DAEC">
            <wp:extent cx="3438525" cy="4000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8525" cy="400050"/>
                    </a:xfrm>
                    <a:prstGeom prst="rect">
                      <a:avLst/>
                    </a:prstGeom>
                    <a:noFill/>
                    <a:ln>
                      <a:noFill/>
                    </a:ln>
                  </pic:spPr>
                </pic:pic>
              </a:graphicData>
            </a:graphic>
          </wp:inline>
        </w:drawing>
      </w:r>
    </w:p>
    <w:p w14:paraId="1B5A3FD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Относительное удлинение после разрыва зависит от соотношения /</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и (/</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xml:space="preserve">, </w:t>
      </w:r>
      <w:proofErr w:type="spellStart"/>
      <w:r w:rsidRPr="00CB4A64">
        <w:rPr>
          <w:rFonts w:ascii="Times New Roman" w:eastAsia="Times New Roman" w:hAnsi="Times New Roman" w:cs="Times New Roman"/>
          <w:sz w:val="28"/>
          <w:szCs w:val="28"/>
          <w:lang w:eastAsia="ru-RU"/>
        </w:rPr>
        <w:t>г.е</w:t>
      </w:r>
      <w:proofErr w:type="spellEnd"/>
      <w:r w:rsidRPr="00CB4A64">
        <w:rPr>
          <w:rFonts w:ascii="Times New Roman" w:eastAsia="Times New Roman" w:hAnsi="Times New Roman" w:cs="Times New Roman"/>
          <w:sz w:val="28"/>
          <w:szCs w:val="28"/>
          <w:lang w:eastAsia="ru-RU"/>
        </w:rPr>
        <w:t>. от кратности образцов. Чем меньше отношение </w:t>
      </w:r>
      <w:proofErr w:type="spellStart"/>
      <w:r w:rsidRPr="00CB4A64">
        <w:rPr>
          <w:rFonts w:ascii="Times New Roman" w:eastAsia="Times New Roman" w:hAnsi="Times New Roman" w:cs="Times New Roman"/>
          <w:sz w:val="28"/>
          <w:szCs w:val="28"/>
          <w:lang w:eastAsia="ru-RU"/>
        </w:rPr>
        <w:t>Iq</w:t>
      </w:r>
      <w:proofErr w:type="spellEnd"/>
      <w:r w:rsidRPr="00CB4A64">
        <w:rPr>
          <w:rFonts w:ascii="Times New Roman" w:eastAsia="Times New Roman" w:hAnsi="Times New Roman" w:cs="Times New Roman"/>
          <w:sz w:val="28"/>
          <w:szCs w:val="28"/>
          <w:lang w:eastAsia="ru-RU"/>
        </w:rPr>
        <w:t>/</w:t>
      </w:r>
      <w:proofErr w:type="spellStart"/>
      <w:r w:rsidRPr="00CB4A64">
        <w:rPr>
          <w:rFonts w:ascii="Times New Roman" w:eastAsia="Times New Roman" w:hAnsi="Times New Roman" w:cs="Times New Roman"/>
          <w:sz w:val="28"/>
          <w:szCs w:val="28"/>
          <w:lang w:eastAsia="ru-RU"/>
        </w:rPr>
        <w:t>Fq</w:t>
      </w:r>
      <w:proofErr w:type="spellEnd"/>
      <w:r w:rsidRPr="00CB4A64">
        <w:rPr>
          <w:rFonts w:ascii="Times New Roman" w:eastAsia="Times New Roman" w:hAnsi="Times New Roman" w:cs="Times New Roman"/>
          <w:sz w:val="28"/>
          <w:szCs w:val="28"/>
          <w:lang w:eastAsia="ru-RU"/>
        </w:rPr>
        <w:t xml:space="preserve"> и кратность образца, тем больше 8. Это объясняется влиянием шейки образца, где имеет место сосредоточенное удлинение. Поэтому индекс у 8 указывает на кратность образца</w:t>
      </w:r>
      <w:r w:rsidRPr="00CB4A64">
        <w:rPr>
          <w:rFonts w:ascii="Times New Roman" w:eastAsia="Times New Roman" w:hAnsi="Times New Roman" w:cs="Times New Roman"/>
          <w:sz w:val="28"/>
          <w:szCs w:val="28"/>
          <w:vertAlign w:val="superscript"/>
          <w:lang w:eastAsia="ru-RU"/>
        </w:rPr>
        <w:t>1</w:t>
      </w:r>
      <w:r w:rsidRPr="00CB4A64">
        <w:rPr>
          <w:rFonts w:ascii="Times New Roman" w:eastAsia="Times New Roman" w:hAnsi="Times New Roman" w:cs="Times New Roman"/>
          <w:sz w:val="28"/>
          <w:szCs w:val="28"/>
          <w:lang w:eastAsia="ru-RU"/>
        </w:rPr>
        <w:t>, например 8</w:t>
      </w:r>
      <w:r w:rsidRPr="00CB4A64">
        <w:rPr>
          <w:rFonts w:ascii="Times New Roman" w:eastAsia="Times New Roman" w:hAnsi="Times New Roman" w:cs="Times New Roman"/>
          <w:sz w:val="28"/>
          <w:szCs w:val="28"/>
          <w:vertAlign w:val="subscript"/>
          <w:lang w:eastAsia="ru-RU"/>
        </w:rPr>
        <w:t>5</w:t>
      </w:r>
      <w:r w:rsidRPr="00CB4A64">
        <w:rPr>
          <w:rFonts w:ascii="Times New Roman" w:eastAsia="Times New Roman" w:hAnsi="Times New Roman" w:cs="Times New Roman"/>
          <w:sz w:val="28"/>
          <w:szCs w:val="28"/>
          <w:lang w:eastAsia="ru-RU"/>
        </w:rPr>
        <w:t>, 8</w:t>
      </w:r>
      <w:r w:rsidRPr="00CB4A64">
        <w:rPr>
          <w:rFonts w:ascii="Times New Roman" w:eastAsia="Times New Roman" w:hAnsi="Times New Roman" w:cs="Times New Roman"/>
          <w:sz w:val="28"/>
          <w:szCs w:val="28"/>
          <w:vertAlign w:val="subscript"/>
          <w:lang w:eastAsia="ru-RU"/>
        </w:rPr>
        <w:t>10</w:t>
      </w:r>
      <w:r w:rsidRPr="00CB4A64">
        <w:rPr>
          <w:rFonts w:ascii="Times New Roman" w:eastAsia="Times New Roman" w:hAnsi="Times New Roman" w:cs="Times New Roman"/>
          <w:sz w:val="28"/>
          <w:szCs w:val="28"/>
          <w:lang w:eastAsia="ru-RU"/>
        </w:rPr>
        <w:t>.</w:t>
      </w:r>
    </w:p>
    <w:p w14:paraId="7050F06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Относительное сужение после разрыва</w:t>
      </w:r>
      <w:r w:rsidRPr="00CB4A64">
        <w:rPr>
          <w:rFonts w:ascii="Times New Roman" w:eastAsia="Times New Roman" w:hAnsi="Times New Roman" w:cs="Times New Roman"/>
          <w:sz w:val="28"/>
          <w:szCs w:val="28"/>
          <w:lang w:eastAsia="ru-RU"/>
        </w:rPr>
        <w:t> (|/, %) — это отношение уменьшения площади поперечного сечения образца в месте разрыва A</w:t>
      </w:r>
      <w:r w:rsidRPr="00CB4A64">
        <w:rPr>
          <w:rFonts w:ascii="Times New Roman" w:eastAsia="Times New Roman" w:hAnsi="Times New Roman" w:cs="Times New Roman"/>
          <w:i/>
          <w:iCs/>
          <w:sz w:val="28"/>
          <w:szCs w:val="28"/>
          <w:lang w:eastAsia="ru-RU"/>
        </w:rPr>
        <w:t>F</w:t>
      </w:r>
      <w:r w:rsidRPr="00CB4A64">
        <w:rPr>
          <w:rFonts w:ascii="Times New Roman" w:eastAsia="Times New Roman" w:hAnsi="Times New Roman" w:cs="Times New Roman"/>
          <w:i/>
          <w:iCs/>
          <w:sz w:val="28"/>
          <w:szCs w:val="28"/>
          <w:vertAlign w:val="subscript"/>
          <w:lang w:eastAsia="ru-RU"/>
        </w:rPr>
        <w:t>K</w:t>
      </w:r>
      <w:r w:rsidRPr="00CB4A64">
        <w:rPr>
          <w:rFonts w:ascii="Times New Roman" w:eastAsia="Times New Roman" w:hAnsi="Times New Roman" w:cs="Times New Roman"/>
          <w:sz w:val="28"/>
          <w:szCs w:val="28"/>
          <w:lang w:eastAsia="ru-RU"/>
        </w:rPr>
        <w:t> к начальной площади поперечного сечения:</w:t>
      </w:r>
    </w:p>
    <w:p w14:paraId="6C23879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06304DEE" wp14:editId="062A4DCD">
            <wp:extent cx="3733800" cy="457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457200"/>
                    </a:xfrm>
                    <a:prstGeom prst="rect">
                      <a:avLst/>
                    </a:prstGeom>
                    <a:noFill/>
                    <a:ln>
                      <a:noFill/>
                    </a:ln>
                  </pic:spPr>
                </pic:pic>
              </a:graphicData>
            </a:graphic>
          </wp:inline>
        </w:drawing>
      </w:r>
    </w:p>
    <w:p w14:paraId="2A14B21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В отличие от конечного относительного удлинения конечное относительное сужение не зависит от соотношения </w:t>
      </w:r>
      <w:proofErr w:type="spellStart"/>
      <w:r w:rsidRPr="00CB4A64">
        <w:rPr>
          <w:rFonts w:ascii="Times New Roman" w:eastAsia="Times New Roman" w:hAnsi="Times New Roman" w:cs="Times New Roman"/>
          <w:sz w:val="28"/>
          <w:szCs w:val="28"/>
          <w:lang w:eastAsia="ru-RU"/>
        </w:rPr>
        <w:t>Iq</w:t>
      </w:r>
      <w:proofErr w:type="spellEnd"/>
      <w:r w:rsidRPr="00CB4A64">
        <w:rPr>
          <w:rFonts w:ascii="Times New Roman" w:eastAsia="Times New Roman" w:hAnsi="Times New Roman" w:cs="Times New Roman"/>
          <w:sz w:val="28"/>
          <w:szCs w:val="28"/>
          <w:lang w:eastAsia="ru-RU"/>
        </w:rPr>
        <w:t xml:space="preserve"> и </w:t>
      </w:r>
      <w:proofErr w:type="spellStart"/>
      <w:r w:rsidRPr="00CB4A64">
        <w:rPr>
          <w:rFonts w:ascii="Times New Roman" w:eastAsia="Times New Roman" w:hAnsi="Times New Roman" w:cs="Times New Roman"/>
          <w:sz w:val="28"/>
          <w:szCs w:val="28"/>
          <w:lang w:eastAsia="ru-RU"/>
        </w:rPr>
        <w:t>Fq</w:t>
      </w:r>
      <w:proofErr w:type="spellEnd"/>
      <w:r w:rsidRPr="00CB4A64">
        <w:rPr>
          <w:rFonts w:ascii="Times New Roman" w:eastAsia="Times New Roman" w:hAnsi="Times New Roman" w:cs="Times New Roman"/>
          <w:sz w:val="28"/>
          <w:szCs w:val="28"/>
          <w:lang w:eastAsia="ru-RU"/>
        </w:rPr>
        <w:t xml:space="preserve"> (кратности образца), так как в последнем случае деформацию оценивают в одном, наиболее узком, сечении образца.</w:t>
      </w:r>
    </w:p>
    <w:p w14:paraId="77013CA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Диаграммы условных и истинных напряжений и деформаций. Протяженность первичных диаграмм растяжения вдоль осей координат </w:t>
      </w:r>
      <w:r w:rsidRPr="00CB4A64">
        <w:rPr>
          <w:rFonts w:ascii="Times New Roman" w:eastAsia="Times New Roman" w:hAnsi="Times New Roman" w:cs="Times New Roman"/>
          <w:i/>
          <w:iCs/>
          <w:sz w:val="28"/>
          <w:szCs w:val="28"/>
          <w:lang w:eastAsia="ru-RU"/>
        </w:rPr>
        <w:t>Р</w:t>
      </w:r>
      <w:r w:rsidRPr="00CB4A64">
        <w:rPr>
          <w:rFonts w:ascii="Times New Roman" w:eastAsia="Times New Roman" w:hAnsi="Times New Roman" w:cs="Times New Roman"/>
          <w:sz w:val="28"/>
          <w:szCs w:val="28"/>
          <w:lang w:eastAsia="ru-RU"/>
        </w:rPr>
        <w:t xml:space="preserve"> и А/ зависит от абсолютных размеров образцов. При постоянной кратности образца чем больше его длина и площадь поперечного сечения, тем выше и </w:t>
      </w:r>
      <w:proofErr w:type="spellStart"/>
      <w:r w:rsidRPr="00CB4A64">
        <w:rPr>
          <w:rFonts w:ascii="Times New Roman" w:eastAsia="Times New Roman" w:hAnsi="Times New Roman" w:cs="Times New Roman"/>
          <w:sz w:val="28"/>
          <w:szCs w:val="28"/>
          <w:lang w:eastAsia="ru-RU"/>
        </w:rPr>
        <w:t>протяженнее</w:t>
      </w:r>
      <w:proofErr w:type="spellEnd"/>
      <w:r w:rsidRPr="00CB4A64">
        <w:rPr>
          <w:rFonts w:ascii="Times New Roman" w:eastAsia="Times New Roman" w:hAnsi="Times New Roman" w:cs="Times New Roman"/>
          <w:sz w:val="28"/>
          <w:szCs w:val="28"/>
          <w:lang w:eastAsia="ru-RU"/>
        </w:rPr>
        <w:t xml:space="preserve"> первичная диаграмма растяжения. Однако если эту диаграмму представить в относительных координатах, то диаграммы для образцов одной кратности, но разных размеров будут одинаковы. Так, если по оси ординат откладывать условные напряжения а, равные отношению нагрузки </w:t>
      </w:r>
      <w:r w:rsidRPr="00CB4A64">
        <w:rPr>
          <w:rFonts w:ascii="Times New Roman" w:eastAsia="Times New Roman" w:hAnsi="Times New Roman" w:cs="Times New Roman"/>
          <w:i/>
          <w:iCs/>
          <w:sz w:val="28"/>
          <w:szCs w:val="28"/>
          <w:lang w:eastAsia="ru-RU"/>
        </w:rPr>
        <w:t>Р</w:t>
      </w:r>
      <w:r w:rsidRPr="00CB4A64">
        <w:rPr>
          <w:rFonts w:ascii="Times New Roman" w:eastAsia="Times New Roman" w:hAnsi="Times New Roman" w:cs="Times New Roman"/>
          <w:sz w:val="28"/>
          <w:szCs w:val="28"/>
          <w:lang w:eastAsia="ru-RU"/>
        </w:rPr>
        <w:t> к начальной площади поперечного сечения </w:t>
      </w:r>
      <w:proofErr w:type="spellStart"/>
      <w:r w:rsidRPr="00CB4A64">
        <w:rPr>
          <w:rFonts w:ascii="Times New Roman" w:eastAsia="Times New Roman" w:hAnsi="Times New Roman" w:cs="Times New Roman"/>
          <w:sz w:val="28"/>
          <w:szCs w:val="28"/>
          <w:lang w:eastAsia="ru-RU"/>
        </w:rPr>
        <w:t>Fq</w:t>
      </w:r>
      <w:proofErr w:type="spellEnd"/>
      <w:r w:rsidRPr="00CB4A64">
        <w:rPr>
          <w:rFonts w:ascii="Times New Roman" w:eastAsia="Times New Roman" w:hAnsi="Times New Roman" w:cs="Times New Roman"/>
          <w:sz w:val="28"/>
          <w:szCs w:val="28"/>
          <w:lang w:eastAsia="ru-RU"/>
        </w:rPr>
        <w:t>, а по оси абсцисс — условные удлинения 8, равные отношению абсолютного приращения длины образца А/ к его начальной длине /</w:t>
      </w:r>
      <w:r w:rsidRPr="00CB4A64">
        <w:rPr>
          <w:rFonts w:ascii="Times New Roman" w:eastAsia="Times New Roman" w:hAnsi="Times New Roman" w:cs="Times New Roman"/>
          <w:sz w:val="28"/>
          <w:szCs w:val="28"/>
          <w:vertAlign w:val="subscript"/>
          <w:lang w:eastAsia="ru-RU"/>
        </w:rPr>
        <w:t>0</w:t>
      </w:r>
      <w:r w:rsidRPr="00CB4A64">
        <w:rPr>
          <w:rFonts w:ascii="Times New Roman" w:eastAsia="Times New Roman" w:hAnsi="Times New Roman" w:cs="Times New Roman"/>
          <w:sz w:val="28"/>
          <w:szCs w:val="28"/>
          <w:lang w:eastAsia="ru-RU"/>
        </w:rPr>
        <w:t>, то диаграмму называют </w:t>
      </w:r>
      <w:r w:rsidRPr="00CB4A64">
        <w:rPr>
          <w:rFonts w:ascii="Times New Roman" w:eastAsia="Times New Roman" w:hAnsi="Times New Roman" w:cs="Times New Roman"/>
          <w:i/>
          <w:iCs/>
          <w:sz w:val="28"/>
          <w:szCs w:val="28"/>
          <w:lang w:eastAsia="ru-RU"/>
        </w:rPr>
        <w:t>диаграммой условных напряжений и деформаций</w:t>
      </w:r>
      <w:r w:rsidRPr="00CB4A64">
        <w:rPr>
          <w:rFonts w:ascii="Times New Roman" w:eastAsia="Times New Roman" w:hAnsi="Times New Roman" w:cs="Times New Roman"/>
          <w:sz w:val="28"/>
          <w:szCs w:val="28"/>
          <w:lang w:eastAsia="ru-RU"/>
        </w:rPr>
        <w:t> (или просто условной диаграммой). На рис. 3.4, </w:t>
      </w:r>
      <w:r w:rsidRPr="00CB4A64">
        <w:rPr>
          <w:rFonts w:ascii="Times New Roman" w:eastAsia="Times New Roman" w:hAnsi="Times New Roman" w:cs="Times New Roman"/>
          <w:i/>
          <w:iCs/>
          <w:sz w:val="28"/>
          <w:szCs w:val="28"/>
          <w:lang w:eastAsia="ru-RU"/>
        </w:rPr>
        <w:t>а</w:t>
      </w:r>
      <w:r w:rsidRPr="00CB4A64">
        <w:rPr>
          <w:rFonts w:ascii="Times New Roman" w:eastAsia="Times New Roman" w:hAnsi="Times New Roman" w:cs="Times New Roman"/>
          <w:sz w:val="28"/>
          <w:szCs w:val="28"/>
          <w:lang w:eastAsia="ru-RU"/>
        </w:rPr>
        <w:t xml:space="preserve"> схематически представлена условная диаграмма «а — 8». На этой диаграмме отмечены условный предел текучести сто,2&gt; временное сопротивление </w:t>
      </w:r>
      <w:proofErr w:type="spellStart"/>
      <w:r w:rsidRPr="00CB4A64">
        <w:rPr>
          <w:rFonts w:ascii="Times New Roman" w:eastAsia="Times New Roman" w:hAnsi="Times New Roman" w:cs="Times New Roman"/>
          <w:sz w:val="28"/>
          <w:szCs w:val="28"/>
          <w:lang w:eastAsia="ru-RU"/>
        </w:rPr>
        <w:t>ст</w:t>
      </w:r>
      <w:r w:rsidRPr="00CB4A64">
        <w:rPr>
          <w:rFonts w:ascii="Times New Roman" w:eastAsia="Times New Roman" w:hAnsi="Times New Roman" w:cs="Times New Roman"/>
          <w:sz w:val="28"/>
          <w:szCs w:val="28"/>
          <w:vertAlign w:val="subscript"/>
          <w:lang w:eastAsia="ru-RU"/>
        </w:rPr>
        <w:t>в</w:t>
      </w:r>
      <w:proofErr w:type="spellEnd"/>
      <w:r w:rsidRPr="00CB4A64">
        <w:rPr>
          <w:rFonts w:ascii="Times New Roman" w:eastAsia="Times New Roman" w:hAnsi="Times New Roman" w:cs="Times New Roman"/>
          <w:sz w:val="28"/>
          <w:szCs w:val="28"/>
          <w:lang w:eastAsia="ru-RU"/>
        </w:rPr>
        <w:t xml:space="preserve">, конечное условное напряжение </w:t>
      </w:r>
      <w:proofErr w:type="spellStart"/>
      <w:r w:rsidRPr="00CB4A64">
        <w:rPr>
          <w:rFonts w:ascii="Times New Roman" w:eastAsia="Times New Roman" w:hAnsi="Times New Roman" w:cs="Times New Roman"/>
          <w:sz w:val="28"/>
          <w:szCs w:val="28"/>
          <w:lang w:eastAsia="ru-RU"/>
        </w:rPr>
        <w:t>а</w:t>
      </w:r>
      <w:r w:rsidRPr="00CB4A64">
        <w:rPr>
          <w:rFonts w:ascii="Times New Roman" w:eastAsia="Times New Roman" w:hAnsi="Times New Roman" w:cs="Times New Roman"/>
          <w:sz w:val="28"/>
          <w:szCs w:val="28"/>
          <w:vertAlign w:val="subscript"/>
          <w:lang w:eastAsia="ru-RU"/>
        </w:rPr>
        <w:t>к</w:t>
      </w:r>
      <w:proofErr w:type="spellEnd"/>
      <w:r w:rsidRPr="00CB4A64">
        <w:rPr>
          <w:rFonts w:ascii="Times New Roman" w:eastAsia="Times New Roman" w:hAnsi="Times New Roman" w:cs="Times New Roman"/>
          <w:sz w:val="28"/>
          <w:szCs w:val="28"/>
          <w:lang w:eastAsia="ru-RU"/>
        </w:rPr>
        <w:t>, условное предельное равномерное удлинение 8</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и условное относительное удлинение после разрыва 8</w:t>
      </w:r>
      <w:r w:rsidRPr="00CB4A64">
        <w:rPr>
          <w:rFonts w:ascii="Times New Roman" w:eastAsia="Times New Roman" w:hAnsi="Times New Roman" w:cs="Times New Roman"/>
          <w:sz w:val="28"/>
          <w:szCs w:val="28"/>
          <w:vertAlign w:val="subscript"/>
          <w:lang w:eastAsia="ru-RU"/>
        </w:rPr>
        <w:t>К</w:t>
      </w:r>
      <w:r w:rsidRPr="00CB4A64">
        <w:rPr>
          <w:rFonts w:ascii="Times New Roman" w:eastAsia="Times New Roman" w:hAnsi="Times New Roman" w:cs="Times New Roman"/>
          <w:sz w:val="28"/>
          <w:szCs w:val="28"/>
          <w:lang w:eastAsia="ru-RU"/>
        </w:rPr>
        <w:t>.</w:t>
      </w:r>
    </w:p>
    <w:p w14:paraId="057FB44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Однако более объективную информацию можно получить, если диаграмму растяжения представить в других координатах: </w:t>
      </w:r>
      <w:r w:rsidRPr="00CB4A64">
        <w:rPr>
          <w:rFonts w:ascii="Times New Roman" w:eastAsia="Times New Roman" w:hAnsi="Times New Roman" w:cs="Times New Roman"/>
          <w:i/>
          <w:iCs/>
          <w:sz w:val="28"/>
          <w:szCs w:val="28"/>
          <w:lang w:eastAsia="ru-RU"/>
        </w:rPr>
        <w:t>«S —</w:t>
      </w:r>
      <w:r w:rsidRPr="00CB4A64">
        <w:rPr>
          <w:rFonts w:ascii="Times New Roman" w:eastAsia="Times New Roman" w:hAnsi="Times New Roman" w:cs="Times New Roman"/>
          <w:sz w:val="28"/>
          <w:szCs w:val="28"/>
          <w:lang w:eastAsia="ru-RU"/>
        </w:rPr>
        <w:t> г». Истинное напряжение </w:t>
      </w:r>
      <w:r w:rsidRPr="00CB4A64">
        <w:rPr>
          <w:rFonts w:ascii="Times New Roman" w:eastAsia="Times New Roman" w:hAnsi="Times New Roman" w:cs="Times New Roman"/>
          <w:i/>
          <w:iCs/>
          <w:sz w:val="28"/>
          <w:szCs w:val="28"/>
          <w:lang w:eastAsia="ru-RU"/>
        </w:rPr>
        <w:t>S</w:t>
      </w:r>
      <w:r w:rsidRPr="00CB4A64">
        <w:rPr>
          <w:rFonts w:ascii="Times New Roman" w:eastAsia="Times New Roman" w:hAnsi="Times New Roman" w:cs="Times New Roman"/>
          <w:sz w:val="28"/>
          <w:szCs w:val="28"/>
          <w:lang w:eastAsia="ru-RU"/>
        </w:rPr>
        <w:t> определяется как отношение текущей на- </w:t>
      </w:r>
      <w:bookmarkStart w:id="1" w:name="annot_2"/>
      <w:r w:rsidRPr="00CB4A64">
        <w:rPr>
          <w:rFonts w:ascii="Times New Roman" w:eastAsia="Times New Roman" w:hAnsi="Times New Roman" w:cs="Times New Roman"/>
          <w:sz w:val="28"/>
          <w:szCs w:val="28"/>
          <w:vertAlign w:val="superscript"/>
          <w:lang w:eastAsia="ru-RU"/>
        </w:rPr>
        <w:fldChar w:fldCharType="begin"/>
      </w:r>
      <w:r w:rsidRPr="00CB4A64">
        <w:rPr>
          <w:rFonts w:ascii="Times New Roman" w:eastAsia="Times New Roman" w:hAnsi="Times New Roman" w:cs="Times New Roman"/>
          <w:sz w:val="28"/>
          <w:szCs w:val="28"/>
          <w:vertAlign w:val="superscript"/>
          <w:lang w:eastAsia="ru-RU"/>
        </w:rPr>
        <w:instrText xml:space="preserve"> HYPERLINK "https://studme.org/202155/tehnika/ispytaniya_rastyazhenie_szhatie_izgib" \l "gads_btm" </w:instrText>
      </w:r>
      <w:r w:rsidRPr="00CB4A64">
        <w:rPr>
          <w:rFonts w:ascii="Times New Roman" w:eastAsia="Times New Roman" w:hAnsi="Times New Roman" w:cs="Times New Roman"/>
          <w:sz w:val="28"/>
          <w:szCs w:val="28"/>
          <w:vertAlign w:val="superscript"/>
          <w:lang w:eastAsia="ru-RU"/>
        </w:rPr>
        <w:fldChar w:fldCharType="separate"/>
      </w:r>
      <w:r w:rsidRPr="00CB4A64">
        <w:rPr>
          <w:rFonts w:ascii="Times New Roman" w:eastAsia="Times New Roman" w:hAnsi="Times New Roman" w:cs="Times New Roman"/>
          <w:sz w:val="28"/>
          <w:szCs w:val="28"/>
          <w:u w:val="single"/>
          <w:vertAlign w:val="superscript"/>
          <w:lang w:eastAsia="ru-RU"/>
        </w:rPr>
        <w:t>[2]</w:t>
      </w:r>
      <w:r w:rsidRPr="00CB4A64">
        <w:rPr>
          <w:rFonts w:ascii="Times New Roman" w:eastAsia="Times New Roman" w:hAnsi="Times New Roman" w:cs="Times New Roman"/>
          <w:sz w:val="28"/>
          <w:szCs w:val="28"/>
          <w:vertAlign w:val="superscript"/>
          <w:lang w:eastAsia="ru-RU"/>
        </w:rPr>
        <w:fldChar w:fldCharType="end"/>
      </w:r>
      <w:bookmarkEnd w:id="1"/>
    </w:p>
    <w:p w14:paraId="0F33958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1FF756A4" wp14:editId="6EC388A6">
            <wp:extent cx="4467225" cy="2495550"/>
            <wp:effectExtent l="0" t="0" r="9525" b="0"/>
            <wp:docPr id="38" name="Рисунок 38" descr="Схемы условной (а) и истинной (6) диаграмм растяжения пластич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хемы условной (а) и истинной (6) диаграмм растяжения пластичных материалов"/>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7225" cy="2495550"/>
                    </a:xfrm>
                    <a:prstGeom prst="rect">
                      <a:avLst/>
                    </a:prstGeom>
                    <a:noFill/>
                    <a:ln>
                      <a:noFill/>
                    </a:ln>
                  </pic:spPr>
                </pic:pic>
              </a:graphicData>
            </a:graphic>
          </wp:inline>
        </w:drawing>
      </w:r>
    </w:p>
    <w:p w14:paraId="48FB58E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Рис. 3.4.</w:t>
      </w:r>
      <w:r w:rsidRPr="00CB4A64">
        <w:rPr>
          <w:rFonts w:ascii="Times New Roman" w:eastAsia="Times New Roman" w:hAnsi="Times New Roman" w:cs="Times New Roman"/>
          <w:sz w:val="28"/>
          <w:szCs w:val="28"/>
          <w:lang w:eastAsia="ru-RU"/>
        </w:rPr>
        <w:t> Схемы условной (а) и истинной (</w:t>
      </w:r>
      <w:r w:rsidRPr="00CB4A64">
        <w:rPr>
          <w:rFonts w:ascii="Times New Roman" w:eastAsia="Times New Roman" w:hAnsi="Times New Roman" w:cs="Times New Roman"/>
          <w:i/>
          <w:iCs/>
          <w:sz w:val="28"/>
          <w:szCs w:val="28"/>
          <w:lang w:eastAsia="ru-RU"/>
        </w:rPr>
        <w:t>6</w:t>
      </w:r>
      <w:r w:rsidRPr="00CB4A64">
        <w:rPr>
          <w:rFonts w:ascii="Times New Roman" w:eastAsia="Times New Roman" w:hAnsi="Times New Roman" w:cs="Times New Roman"/>
          <w:sz w:val="28"/>
          <w:szCs w:val="28"/>
          <w:lang w:eastAsia="ru-RU"/>
        </w:rPr>
        <w:t>) диаграмм растяжения пластичных материалов</w:t>
      </w:r>
    </w:p>
    <w:p w14:paraId="6D8F0E2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грузки </w:t>
      </w:r>
      <w:r w:rsidRPr="00CB4A64">
        <w:rPr>
          <w:rFonts w:ascii="Times New Roman" w:eastAsia="Times New Roman" w:hAnsi="Times New Roman" w:cs="Times New Roman"/>
          <w:i/>
          <w:iCs/>
          <w:sz w:val="28"/>
          <w:szCs w:val="28"/>
          <w:lang w:eastAsia="ru-RU"/>
        </w:rPr>
        <w:t>Р</w:t>
      </w:r>
      <w:r w:rsidRPr="00CB4A64">
        <w:rPr>
          <w:rFonts w:ascii="Times New Roman" w:eastAsia="Times New Roman" w:hAnsi="Times New Roman" w:cs="Times New Roman"/>
          <w:sz w:val="28"/>
          <w:szCs w:val="28"/>
          <w:lang w:eastAsia="ru-RU"/>
        </w:rPr>
        <w:t> к текущей площади поперечного сечения </w:t>
      </w:r>
      <w:r w:rsidRPr="00CB4A64">
        <w:rPr>
          <w:rFonts w:ascii="Times New Roman" w:eastAsia="Times New Roman" w:hAnsi="Times New Roman" w:cs="Times New Roman"/>
          <w:i/>
          <w:iCs/>
          <w:sz w:val="28"/>
          <w:szCs w:val="28"/>
          <w:lang w:eastAsia="ru-RU"/>
        </w:rPr>
        <w:t>F</w:t>
      </w:r>
      <w:r w:rsidRPr="00CB4A64">
        <w:rPr>
          <w:rFonts w:ascii="Times New Roman" w:eastAsia="Times New Roman" w:hAnsi="Times New Roman" w:cs="Times New Roman"/>
          <w:sz w:val="28"/>
          <w:szCs w:val="28"/>
          <w:lang w:eastAsia="ru-RU"/>
        </w:rPr>
        <w:t>, которое непрерывно уменьшается в процессе растяжения:</w:t>
      </w:r>
    </w:p>
    <w:p w14:paraId="241EE5C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5E5E358C" wp14:editId="5F3935C4">
            <wp:extent cx="885825" cy="3333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5825" cy="333375"/>
                    </a:xfrm>
                    <a:prstGeom prst="rect">
                      <a:avLst/>
                    </a:prstGeom>
                    <a:noFill/>
                    <a:ln>
                      <a:noFill/>
                    </a:ln>
                  </pic:spPr>
                </pic:pic>
              </a:graphicData>
            </a:graphic>
          </wp:inline>
        </w:drawing>
      </w:r>
    </w:p>
    <w:p w14:paraId="5060F30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Истинное удлинение г учитывает непрерывно изменяющуюся длину образца в процессе его растяжения, и поэтому его можно определить как сумму бесконечно малых относительных деформаций </w:t>
      </w:r>
      <w:r w:rsidRPr="00CB4A64">
        <w:rPr>
          <w:rFonts w:ascii="Times New Roman" w:eastAsia="Times New Roman" w:hAnsi="Times New Roman" w:cs="Times New Roman"/>
          <w:i/>
          <w:iCs/>
          <w:sz w:val="28"/>
          <w:szCs w:val="28"/>
          <w:lang w:eastAsia="ru-RU"/>
        </w:rPr>
        <w:t>(II/I</w:t>
      </w:r>
      <w:r w:rsidRPr="00CB4A64">
        <w:rPr>
          <w:rFonts w:ascii="Times New Roman" w:eastAsia="Times New Roman" w:hAnsi="Times New Roman" w:cs="Times New Roman"/>
          <w:sz w:val="28"/>
          <w:szCs w:val="28"/>
          <w:lang w:eastAsia="ru-RU"/>
        </w:rPr>
        <w:t> при переменном /:</w:t>
      </w:r>
    </w:p>
    <w:p w14:paraId="3259470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30D08E59" wp14:editId="4BF1C69F">
            <wp:extent cx="2390775" cy="6762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2607142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Диаграмму в координатах </w:t>
      </w:r>
      <w:r w:rsidRPr="00CB4A64">
        <w:rPr>
          <w:rFonts w:ascii="Times New Roman" w:eastAsia="Times New Roman" w:hAnsi="Times New Roman" w:cs="Times New Roman"/>
          <w:i/>
          <w:iCs/>
          <w:sz w:val="28"/>
          <w:szCs w:val="28"/>
          <w:lang w:eastAsia="ru-RU"/>
        </w:rPr>
        <w:t>«S — е»</w:t>
      </w:r>
      <w:r w:rsidRPr="00CB4A64">
        <w:rPr>
          <w:rFonts w:ascii="Times New Roman" w:eastAsia="Times New Roman" w:hAnsi="Times New Roman" w:cs="Times New Roman"/>
          <w:sz w:val="28"/>
          <w:szCs w:val="28"/>
          <w:lang w:eastAsia="ru-RU"/>
        </w:rPr>
        <w:t> называют </w:t>
      </w:r>
      <w:r w:rsidRPr="00CB4A64">
        <w:rPr>
          <w:rFonts w:ascii="Times New Roman" w:eastAsia="Times New Roman" w:hAnsi="Times New Roman" w:cs="Times New Roman"/>
          <w:i/>
          <w:iCs/>
          <w:sz w:val="28"/>
          <w:szCs w:val="28"/>
          <w:lang w:eastAsia="ru-RU"/>
        </w:rPr>
        <w:t>диаграммой истинных напряжений и деформаций</w:t>
      </w:r>
      <w:r w:rsidRPr="00CB4A64">
        <w:rPr>
          <w:rFonts w:ascii="Times New Roman" w:eastAsia="Times New Roman" w:hAnsi="Times New Roman" w:cs="Times New Roman"/>
          <w:sz w:val="28"/>
          <w:szCs w:val="28"/>
          <w:lang w:eastAsia="ru-RU"/>
        </w:rPr>
        <w:t> (или просто истинной диаграммой). На истинной диаграмме, как и на условной, можно найти характерные точки, соответствующие истинному пределу текучести</w:t>
      </w:r>
      <w:bookmarkStart w:id="2" w:name="annot_3"/>
      <w:r w:rsidRPr="00CB4A64">
        <w:rPr>
          <w:rFonts w:ascii="Times New Roman" w:eastAsia="Times New Roman" w:hAnsi="Times New Roman" w:cs="Times New Roman"/>
          <w:sz w:val="28"/>
          <w:szCs w:val="28"/>
          <w:vertAlign w:val="superscript"/>
          <w:lang w:eastAsia="ru-RU"/>
        </w:rPr>
        <w:fldChar w:fldCharType="begin"/>
      </w:r>
      <w:r w:rsidRPr="00CB4A64">
        <w:rPr>
          <w:rFonts w:ascii="Times New Roman" w:eastAsia="Times New Roman" w:hAnsi="Times New Roman" w:cs="Times New Roman"/>
          <w:sz w:val="28"/>
          <w:szCs w:val="28"/>
          <w:vertAlign w:val="superscript"/>
          <w:lang w:eastAsia="ru-RU"/>
        </w:rPr>
        <w:instrText xml:space="preserve"> HYPERLINK "https://studme.org/202155/tehnika/ispytaniya_rastyazhenie_szhatie_izgib" \l "gads_btm" </w:instrText>
      </w:r>
      <w:r w:rsidRPr="00CB4A64">
        <w:rPr>
          <w:rFonts w:ascii="Times New Roman" w:eastAsia="Times New Roman" w:hAnsi="Times New Roman" w:cs="Times New Roman"/>
          <w:sz w:val="28"/>
          <w:szCs w:val="28"/>
          <w:vertAlign w:val="superscript"/>
          <w:lang w:eastAsia="ru-RU"/>
        </w:rPr>
        <w:fldChar w:fldCharType="separate"/>
      </w:r>
      <w:r w:rsidRPr="00CB4A64">
        <w:rPr>
          <w:rFonts w:ascii="Times New Roman" w:eastAsia="Times New Roman" w:hAnsi="Times New Roman" w:cs="Times New Roman"/>
          <w:sz w:val="28"/>
          <w:szCs w:val="28"/>
          <w:u w:val="single"/>
          <w:vertAlign w:val="superscript"/>
          <w:lang w:eastAsia="ru-RU"/>
        </w:rPr>
        <w:t>[3]</w:t>
      </w:r>
      <w:r w:rsidRPr="00CB4A64">
        <w:rPr>
          <w:rFonts w:ascii="Times New Roman" w:eastAsia="Times New Roman" w:hAnsi="Times New Roman" w:cs="Times New Roman"/>
          <w:sz w:val="28"/>
          <w:szCs w:val="28"/>
          <w:vertAlign w:val="superscript"/>
          <w:lang w:eastAsia="ru-RU"/>
        </w:rPr>
        <w:fldChar w:fldCharType="end"/>
      </w:r>
      <w:bookmarkEnd w:id="2"/>
      <w:r w:rsidRPr="00CB4A64">
        <w:rPr>
          <w:rFonts w:ascii="Times New Roman" w:eastAsia="Times New Roman" w:hAnsi="Times New Roman" w:cs="Times New Roman"/>
          <w:sz w:val="28"/>
          <w:szCs w:val="28"/>
          <w:lang w:eastAsia="ru-RU"/>
        </w:rPr>
        <w:t> 5о,2&gt; истинному временному сопротивлению 5</w:t>
      </w:r>
      <w:r w:rsidRPr="00CB4A64">
        <w:rPr>
          <w:rFonts w:ascii="Times New Roman" w:eastAsia="Times New Roman" w:hAnsi="Times New Roman" w:cs="Times New Roman"/>
          <w:sz w:val="28"/>
          <w:szCs w:val="28"/>
          <w:vertAlign w:val="subscript"/>
          <w:lang w:eastAsia="ru-RU"/>
        </w:rPr>
        <w:t>В</w:t>
      </w:r>
      <w:r w:rsidRPr="00CB4A64">
        <w:rPr>
          <w:rFonts w:ascii="Times New Roman" w:eastAsia="Times New Roman" w:hAnsi="Times New Roman" w:cs="Times New Roman"/>
          <w:sz w:val="28"/>
          <w:szCs w:val="28"/>
          <w:lang w:eastAsia="ru-RU"/>
        </w:rPr>
        <w:t>, истинному сопротивлению разрыву 5</w:t>
      </w:r>
      <w:r w:rsidRPr="00CB4A64">
        <w:rPr>
          <w:rFonts w:ascii="Times New Roman" w:eastAsia="Times New Roman" w:hAnsi="Times New Roman" w:cs="Times New Roman"/>
          <w:sz w:val="28"/>
          <w:szCs w:val="28"/>
          <w:vertAlign w:val="subscript"/>
          <w:lang w:eastAsia="ru-RU"/>
        </w:rPr>
        <w:t>К</w:t>
      </w:r>
      <w:r w:rsidRPr="00CB4A64">
        <w:rPr>
          <w:rFonts w:ascii="Times New Roman" w:eastAsia="Times New Roman" w:hAnsi="Times New Roman" w:cs="Times New Roman"/>
          <w:sz w:val="28"/>
          <w:szCs w:val="28"/>
          <w:lang w:eastAsia="ru-RU"/>
        </w:rPr>
        <w:t>, а также истинному предельному равномерному удлинению ?</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xml:space="preserve"> и истинному конечному удлинению </w:t>
      </w:r>
      <w:proofErr w:type="spellStart"/>
      <w:r w:rsidRPr="00CB4A64">
        <w:rPr>
          <w:rFonts w:ascii="Times New Roman" w:eastAsia="Times New Roman" w:hAnsi="Times New Roman" w:cs="Times New Roman"/>
          <w:sz w:val="28"/>
          <w:szCs w:val="28"/>
          <w:lang w:eastAsia="ru-RU"/>
        </w:rPr>
        <w:t>г</w:t>
      </w:r>
      <w:r w:rsidRPr="00CB4A64">
        <w:rPr>
          <w:rFonts w:ascii="Times New Roman" w:eastAsia="Times New Roman" w:hAnsi="Times New Roman" w:cs="Times New Roman"/>
          <w:sz w:val="28"/>
          <w:szCs w:val="28"/>
          <w:vertAlign w:val="subscript"/>
          <w:lang w:eastAsia="ru-RU"/>
        </w:rPr>
        <w:t>к</w:t>
      </w:r>
      <w:proofErr w:type="spellEnd"/>
      <w:r w:rsidRPr="00CB4A64">
        <w:rPr>
          <w:rFonts w:ascii="Times New Roman" w:eastAsia="Times New Roman" w:hAnsi="Times New Roman" w:cs="Times New Roman"/>
          <w:sz w:val="28"/>
          <w:szCs w:val="28"/>
          <w:lang w:eastAsia="ru-RU"/>
        </w:rPr>
        <w:t> (рис. 3.4, </w:t>
      </w:r>
      <w:r w:rsidRPr="00CB4A64">
        <w:rPr>
          <w:rFonts w:ascii="Times New Roman" w:eastAsia="Times New Roman" w:hAnsi="Times New Roman" w:cs="Times New Roman"/>
          <w:i/>
          <w:iCs/>
          <w:sz w:val="28"/>
          <w:szCs w:val="28"/>
          <w:lang w:eastAsia="ru-RU"/>
        </w:rPr>
        <w:t>б).</w:t>
      </w:r>
    </w:p>
    <w:p w14:paraId="789C63D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xml:space="preserve">Значения предела текучести </w:t>
      </w:r>
      <w:proofErr w:type="spellStart"/>
      <w:r w:rsidRPr="00CB4A64">
        <w:rPr>
          <w:rFonts w:ascii="Times New Roman" w:eastAsia="Times New Roman" w:hAnsi="Times New Roman" w:cs="Times New Roman"/>
          <w:sz w:val="28"/>
          <w:szCs w:val="28"/>
          <w:lang w:eastAsia="ru-RU"/>
        </w:rPr>
        <w:t>а</w:t>
      </w:r>
      <w:r w:rsidRPr="00CB4A64">
        <w:rPr>
          <w:rFonts w:ascii="Times New Roman" w:eastAsia="Times New Roman" w:hAnsi="Times New Roman" w:cs="Times New Roman"/>
          <w:sz w:val="28"/>
          <w:szCs w:val="28"/>
          <w:vertAlign w:val="subscript"/>
          <w:lang w:eastAsia="ru-RU"/>
        </w:rPr>
        <w:t>т</w:t>
      </w:r>
      <w:proofErr w:type="spellEnd"/>
      <w:r w:rsidRPr="00CB4A64">
        <w:rPr>
          <w:rFonts w:ascii="Times New Roman" w:eastAsia="Times New Roman" w:hAnsi="Times New Roman" w:cs="Times New Roman"/>
          <w:sz w:val="28"/>
          <w:szCs w:val="28"/>
          <w:lang w:eastAsia="ru-RU"/>
        </w:rPr>
        <w:t> (а</w:t>
      </w:r>
      <w:r w:rsidRPr="00CB4A64">
        <w:rPr>
          <w:rFonts w:ascii="Times New Roman" w:eastAsia="Times New Roman" w:hAnsi="Times New Roman" w:cs="Times New Roman"/>
          <w:sz w:val="28"/>
          <w:szCs w:val="28"/>
          <w:vertAlign w:val="subscript"/>
          <w:lang w:eastAsia="ru-RU"/>
        </w:rPr>
        <w:t>02</w:t>
      </w:r>
      <w:r w:rsidRPr="00CB4A64">
        <w:rPr>
          <w:rFonts w:ascii="Times New Roman" w:eastAsia="Times New Roman" w:hAnsi="Times New Roman" w:cs="Times New Roman"/>
          <w:sz w:val="28"/>
          <w:szCs w:val="28"/>
          <w:lang w:eastAsia="ru-RU"/>
        </w:rPr>
        <w:t>), временного сопротивления а„, предельного равномерного удлинения 8</w:t>
      </w:r>
      <w:r w:rsidRPr="00CB4A64">
        <w:rPr>
          <w:rFonts w:ascii="Times New Roman" w:eastAsia="Times New Roman" w:hAnsi="Times New Roman" w:cs="Times New Roman"/>
          <w:sz w:val="28"/>
          <w:szCs w:val="28"/>
          <w:vertAlign w:val="subscript"/>
          <w:lang w:eastAsia="ru-RU"/>
        </w:rPr>
        <w:t>р</w:t>
      </w:r>
      <w:r w:rsidRPr="00CB4A64">
        <w:rPr>
          <w:rFonts w:ascii="Times New Roman" w:eastAsia="Times New Roman" w:hAnsi="Times New Roman" w:cs="Times New Roman"/>
          <w:sz w:val="28"/>
          <w:szCs w:val="28"/>
          <w:lang w:eastAsia="ru-RU"/>
        </w:rPr>
        <w:t>, истинного сопротивления разрыву 5</w:t>
      </w:r>
      <w:r w:rsidRPr="00CB4A64">
        <w:rPr>
          <w:rFonts w:ascii="Times New Roman" w:eastAsia="Times New Roman" w:hAnsi="Times New Roman" w:cs="Times New Roman"/>
          <w:sz w:val="28"/>
          <w:szCs w:val="28"/>
          <w:vertAlign w:val="subscript"/>
          <w:lang w:eastAsia="ru-RU"/>
        </w:rPr>
        <w:t>К</w:t>
      </w:r>
      <w:r w:rsidRPr="00CB4A64">
        <w:rPr>
          <w:rFonts w:ascii="Times New Roman" w:eastAsia="Times New Roman" w:hAnsi="Times New Roman" w:cs="Times New Roman"/>
          <w:sz w:val="28"/>
          <w:szCs w:val="28"/>
          <w:lang w:eastAsia="ru-RU"/>
        </w:rPr>
        <w:t>, относительных удлинения 8</w:t>
      </w:r>
      <w:r w:rsidRPr="00CB4A64">
        <w:rPr>
          <w:rFonts w:ascii="Times New Roman" w:eastAsia="Times New Roman" w:hAnsi="Times New Roman" w:cs="Times New Roman"/>
          <w:sz w:val="28"/>
          <w:szCs w:val="28"/>
          <w:vertAlign w:val="subscript"/>
          <w:lang w:eastAsia="ru-RU"/>
        </w:rPr>
        <w:t>5</w:t>
      </w:r>
      <w:r w:rsidRPr="00CB4A64">
        <w:rPr>
          <w:rFonts w:ascii="Times New Roman" w:eastAsia="Times New Roman" w:hAnsi="Times New Roman" w:cs="Times New Roman"/>
          <w:sz w:val="28"/>
          <w:szCs w:val="28"/>
          <w:lang w:eastAsia="ru-RU"/>
        </w:rPr>
        <w:t> и сужения у после разрыва для некоторых марок стали представлены в табл. 3.2.</w:t>
      </w:r>
    </w:p>
    <w:bookmarkStart w:id="3" w:name="srcannot_1"/>
    <w:p w14:paraId="22AE58B7" w14:textId="77777777" w:rsidR="00CB4A64" w:rsidRPr="00CB4A64" w:rsidRDefault="00CB4A64" w:rsidP="00505B0E">
      <w:pPr>
        <w:numPr>
          <w:ilvl w:val="0"/>
          <w:numId w:val="2"/>
        </w:numPr>
        <w:pBdr>
          <w:top w:val="single" w:sz="6" w:space="0" w:color="EEEEEE"/>
        </w:pBdr>
        <w:spacing w:after="0" w:line="240" w:lineRule="auto"/>
        <w:ind w:left="1020"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fldChar w:fldCharType="begin"/>
      </w:r>
      <w:r w:rsidRPr="00CB4A64">
        <w:rPr>
          <w:rFonts w:ascii="Times New Roman" w:eastAsia="Times New Roman" w:hAnsi="Times New Roman" w:cs="Times New Roman"/>
          <w:sz w:val="28"/>
          <w:szCs w:val="28"/>
          <w:lang w:eastAsia="ru-RU"/>
        </w:rPr>
        <w:instrText xml:space="preserve"> HYPERLINK "https://studme.org/202155/tehnika/ispytaniya_rastyazhenie_szhatie_izgib" \l "annot_1" </w:instrText>
      </w:r>
      <w:r w:rsidRPr="00CB4A64">
        <w:rPr>
          <w:rFonts w:ascii="Times New Roman" w:eastAsia="Times New Roman" w:hAnsi="Times New Roman" w:cs="Times New Roman"/>
          <w:sz w:val="28"/>
          <w:szCs w:val="28"/>
          <w:lang w:eastAsia="ru-RU"/>
        </w:rPr>
        <w:fldChar w:fldCharType="separate"/>
      </w:r>
      <w:r w:rsidRPr="00CB4A64">
        <w:rPr>
          <w:rFonts w:ascii="Times New Roman" w:eastAsia="Times New Roman" w:hAnsi="Times New Roman" w:cs="Times New Roman"/>
          <w:sz w:val="28"/>
          <w:szCs w:val="28"/>
          <w:u w:val="single"/>
          <w:lang w:eastAsia="ru-RU"/>
        </w:rPr>
        <w:t>[1]</w:t>
      </w:r>
      <w:r w:rsidRPr="00CB4A64">
        <w:rPr>
          <w:rFonts w:ascii="Times New Roman" w:eastAsia="Times New Roman" w:hAnsi="Times New Roman" w:cs="Times New Roman"/>
          <w:sz w:val="28"/>
          <w:szCs w:val="28"/>
          <w:lang w:eastAsia="ru-RU"/>
        </w:rPr>
        <w:fldChar w:fldCharType="end"/>
      </w:r>
      <w:bookmarkEnd w:id="3"/>
      <w:r w:rsidRPr="00CB4A64">
        <w:rPr>
          <w:rFonts w:ascii="Times New Roman" w:eastAsia="Times New Roman" w:hAnsi="Times New Roman" w:cs="Times New Roman"/>
          <w:sz w:val="28"/>
          <w:szCs w:val="28"/>
          <w:lang w:eastAsia="ru-RU"/>
        </w:rPr>
        <w:t xml:space="preserve"> При наличии в стандартах или технических условиях на </w:t>
      </w:r>
      <w:proofErr w:type="spellStart"/>
      <w:r w:rsidRPr="00CB4A64">
        <w:rPr>
          <w:rFonts w:ascii="Times New Roman" w:eastAsia="Times New Roman" w:hAnsi="Times New Roman" w:cs="Times New Roman"/>
          <w:sz w:val="28"/>
          <w:szCs w:val="28"/>
          <w:lang w:eastAsia="ru-RU"/>
        </w:rPr>
        <w:t>металлопродукциюособых</w:t>
      </w:r>
      <w:proofErr w:type="spellEnd"/>
      <w:r w:rsidRPr="00CB4A64">
        <w:rPr>
          <w:rFonts w:ascii="Times New Roman" w:eastAsia="Times New Roman" w:hAnsi="Times New Roman" w:cs="Times New Roman"/>
          <w:sz w:val="28"/>
          <w:szCs w:val="28"/>
          <w:lang w:eastAsia="ru-RU"/>
        </w:rPr>
        <w:t xml:space="preserve"> указаний разрешается определение условного предела текучести и </w:t>
      </w:r>
      <w:proofErr w:type="spellStart"/>
      <w:r w:rsidRPr="00CB4A64">
        <w:rPr>
          <w:rFonts w:ascii="Times New Roman" w:eastAsia="Times New Roman" w:hAnsi="Times New Roman" w:cs="Times New Roman"/>
          <w:sz w:val="28"/>
          <w:szCs w:val="28"/>
          <w:lang w:eastAsia="ru-RU"/>
        </w:rPr>
        <w:t>придругих</w:t>
      </w:r>
      <w:proofErr w:type="spellEnd"/>
      <w:r w:rsidRPr="00CB4A64">
        <w:rPr>
          <w:rFonts w:ascii="Times New Roman" w:eastAsia="Times New Roman" w:hAnsi="Times New Roman" w:cs="Times New Roman"/>
          <w:sz w:val="28"/>
          <w:szCs w:val="28"/>
          <w:lang w:eastAsia="ru-RU"/>
        </w:rPr>
        <w:t xml:space="preserve"> допусках па величину остаточного удлинения, например 0,1 или 0,3%.</w:t>
      </w:r>
    </w:p>
    <w:bookmarkStart w:id="4" w:name="srcannot_2"/>
    <w:p w14:paraId="158E2DD7" w14:textId="77777777" w:rsidR="00CB4A64" w:rsidRPr="00CB4A64" w:rsidRDefault="00CB4A64" w:rsidP="00505B0E">
      <w:pPr>
        <w:numPr>
          <w:ilvl w:val="0"/>
          <w:numId w:val="2"/>
        </w:numPr>
        <w:pBdr>
          <w:top w:val="single" w:sz="6" w:space="0" w:color="EEEEEE"/>
        </w:pBdr>
        <w:spacing w:after="0" w:line="240" w:lineRule="auto"/>
        <w:ind w:left="1020"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fldChar w:fldCharType="begin"/>
      </w:r>
      <w:r w:rsidRPr="00CB4A64">
        <w:rPr>
          <w:rFonts w:ascii="Times New Roman" w:eastAsia="Times New Roman" w:hAnsi="Times New Roman" w:cs="Times New Roman"/>
          <w:sz w:val="28"/>
          <w:szCs w:val="28"/>
          <w:lang w:eastAsia="ru-RU"/>
        </w:rPr>
        <w:instrText xml:space="preserve"> HYPERLINK "https://studme.org/202155/tehnika/ispytaniya_rastyazhenie_szhatie_izgib" \l "annot_2" </w:instrText>
      </w:r>
      <w:r w:rsidRPr="00CB4A64">
        <w:rPr>
          <w:rFonts w:ascii="Times New Roman" w:eastAsia="Times New Roman" w:hAnsi="Times New Roman" w:cs="Times New Roman"/>
          <w:sz w:val="28"/>
          <w:szCs w:val="28"/>
          <w:lang w:eastAsia="ru-RU"/>
        </w:rPr>
        <w:fldChar w:fldCharType="separate"/>
      </w:r>
      <w:r w:rsidRPr="00CB4A64">
        <w:rPr>
          <w:rFonts w:ascii="Times New Roman" w:eastAsia="Times New Roman" w:hAnsi="Times New Roman" w:cs="Times New Roman"/>
          <w:sz w:val="28"/>
          <w:szCs w:val="28"/>
          <w:u w:val="single"/>
          <w:lang w:eastAsia="ru-RU"/>
        </w:rPr>
        <w:t>[2]</w:t>
      </w:r>
      <w:r w:rsidRPr="00CB4A64">
        <w:rPr>
          <w:rFonts w:ascii="Times New Roman" w:eastAsia="Times New Roman" w:hAnsi="Times New Roman" w:cs="Times New Roman"/>
          <w:sz w:val="28"/>
          <w:szCs w:val="28"/>
          <w:lang w:eastAsia="ru-RU"/>
        </w:rPr>
        <w:fldChar w:fldCharType="end"/>
      </w:r>
      <w:bookmarkEnd w:id="4"/>
      <w:r w:rsidRPr="00CB4A64">
        <w:rPr>
          <w:rFonts w:ascii="Times New Roman" w:eastAsia="Times New Roman" w:hAnsi="Times New Roman" w:cs="Times New Roman"/>
          <w:sz w:val="28"/>
          <w:szCs w:val="28"/>
          <w:lang w:eastAsia="ru-RU"/>
        </w:rPr>
        <w:t xml:space="preserve"> Если значение 5 приведено без указания кратности образцов, то в этом </w:t>
      </w:r>
      <w:proofErr w:type="spellStart"/>
      <w:r w:rsidRPr="00CB4A64">
        <w:rPr>
          <w:rFonts w:ascii="Times New Roman" w:eastAsia="Times New Roman" w:hAnsi="Times New Roman" w:cs="Times New Roman"/>
          <w:sz w:val="28"/>
          <w:szCs w:val="28"/>
          <w:lang w:eastAsia="ru-RU"/>
        </w:rPr>
        <w:t>случаеимеется</w:t>
      </w:r>
      <w:proofErr w:type="spellEnd"/>
      <w:r w:rsidRPr="00CB4A64">
        <w:rPr>
          <w:rFonts w:ascii="Times New Roman" w:eastAsia="Times New Roman" w:hAnsi="Times New Roman" w:cs="Times New Roman"/>
          <w:sz w:val="28"/>
          <w:szCs w:val="28"/>
          <w:lang w:eastAsia="ru-RU"/>
        </w:rPr>
        <w:t xml:space="preserve"> в виду кратность 5.</w:t>
      </w:r>
    </w:p>
    <w:bookmarkStart w:id="5" w:name="srcannot_3"/>
    <w:p w14:paraId="0A813DEB" w14:textId="77777777" w:rsidR="00CB4A64" w:rsidRPr="00CB4A64" w:rsidRDefault="00CB4A64" w:rsidP="00505B0E">
      <w:pPr>
        <w:numPr>
          <w:ilvl w:val="0"/>
          <w:numId w:val="2"/>
        </w:numPr>
        <w:pBdr>
          <w:top w:val="single" w:sz="6" w:space="0" w:color="EEEEEE"/>
        </w:pBdr>
        <w:spacing w:after="0" w:line="240" w:lineRule="auto"/>
        <w:ind w:left="1020"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fldChar w:fldCharType="begin"/>
      </w:r>
      <w:r w:rsidRPr="00CB4A64">
        <w:rPr>
          <w:rFonts w:ascii="Times New Roman" w:eastAsia="Times New Roman" w:hAnsi="Times New Roman" w:cs="Times New Roman"/>
          <w:sz w:val="28"/>
          <w:szCs w:val="28"/>
          <w:lang w:eastAsia="ru-RU"/>
        </w:rPr>
        <w:instrText xml:space="preserve"> HYPERLINK "https://studme.org/202155/tehnika/ispytaniya_rastyazhenie_szhatie_izgib" \l "annot_3" </w:instrText>
      </w:r>
      <w:r w:rsidRPr="00CB4A64">
        <w:rPr>
          <w:rFonts w:ascii="Times New Roman" w:eastAsia="Times New Roman" w:hAnsi="Times New Roman" w:cs="Times New Roman"/>
          <w:sz w:val="28"/>
          <w:szCs w:val="28"/>
          <w:lang w:eastAsia="ru-RU"/>
        </w:rPr>
        <w:fldChar w:fldCharType="separate"/>
      </w:r>
      <w:r w:rsidRPr="00CB4A64">
        <w:rPr>
          <w:rFonts w:ascii="Times New Roman" w:eastAsia="Times New Roman" w:hAnsi="Times New Roman" w:cs="Times New Roman"/>
          <w:sz w:val="28"/>
          <w:szCs w:val="28"/>
          <w:u w:val="single"/>
          <w:lang w:eastAsia="ru-RU"/>
        </w:rPr>
        <w:t>[3]</w:t>
      </w:r>
      <w:r w:rsidRPr="00CB4A64">
        <w:rPr>
          <w:rFonts w:ascii="Times New Roman" w:eastAsia="Times New Roman" w:hAnsi="Times New Roman" w:cs="Times New Roman"/>
          <w:sz w:val="28"/>
          <w:szCs w:val="28"/>
          <w:lang w:eastAsia="ru-RU"/>
        </w:rPr>
        <w:fldChar w:fldCharType="end"/>
      </w:r>
      <w:bookmarkEnd w:id="5"/>
      <w:r w:rsidRPr="00CB4A64">
        <w:rPr>
          <w:rFonts w:ascii="Times New Roman" w:eastAsia="Times New Roman" w:hAnsi="Times New Roman" w:cs="Times New Roman"/>
          <w:sz w:val="28"/>
          <w:szCs w:val="28"/>
          <w:lang w:eastAsia="ru-RU"/>
        </w:rPr>
        <w:t xml:space="preserve"> Истинный предел текучести 5о.2 практически равен условному пределу текучести ао.2 вследствие незначительного уменьшения площади поперечного </w:t>
      </w:r>
      <w:proofErr w:type="spellStart"/>
      <w:r w:rsidRPr="00CB4A64">
        <w:rPr>
          <w:rFonts w:ascii="Times New Roman" w:eastAsia="Times New Roman" w:hAnsi="Times New Roman" w:cs="Times New Roman"/>
          <w:sz w:val="28"/>
          <w:szCs w:val="28"/>
          <w:lang w:eastAsia="ru-RU"/>
        </w:rPr>
        <w:t>сеченияобразца</w:t>
      </w:r>
      <w:proofErr w:type="spellEnd"/>
      <w:r w:rsidRPr="00CB4A64">
        <w:rPr>
          <w:rFonts w:ascii="Times New Roman" w:eastAsia="Times New Roman" w:hAnsi="Times New Roman" w:cs="Times New Roman"/>
          <w:sz w:val="28"/>
          <w:szCs w:val="28"/>
          <w:lang w:eastAsia="ru-RU"/>
        </w:rPr>
        <w:t xml:space="preserve"> при остаточной деформации sq,2 = 0,2%.</w:t>
      </w:r>
    </w:p>
    <w:p w14:paraId="0E00662D" w14:textId="661CD3DC"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proofErr w:type="spellStart"/>
      <w:r w:rsidRPr="00CB4A64">
        <w:rPr>
          <w:rFonts w:ascii="Times New Roman" w:eastAsia="Times New Roman" w:hAnsi="Times New Roman" w:cs="Times New Roman"/>
          <w:sz w:val="28"/>
          <w:szCs w:val="28"/>
          <w:lang w:eastAsia="ru-RU"/>
        </w:rPr>
        <w:t>ещиностойкость</w:t>
      </w:r>
      <w:proofErr w:type="spellEnd"/>
      <w:r w:rsidRPr="00CB4A64">
        <w:rPr>
          <w:rFonts w:ascii="Times New Roman" w:eastAsia="Times New Roman" w:hAnsi="Times New Roman" w:cs="Times New Roman"/>
          <w:sz w:val="28"/>
          <w:szCs w:val="28"/>
          <w:lang w:eastAsia="ru-RU"/>
        </w:rPr>
        <w:t>, хладостойкость, жаропрочность и др.</w:t>
      </w:r>
    </w:p>
    <w:p w14:paraId="46D45359" w14:textId="77777777" w:rsidR="00CB4A64" w:rsidRPr="00CB4A64" w:rsidRDefault="00CB4A64" w:rsidP="00505B0E">
      <w:pPr>
        <w:spacing w:after="0" w:line="240" w:lineRule="auto"/>
        <w:ind w:firstLine="851"/>
        <w:jc w:val="both"/>
        <w:outlineLvl w:val="0"/>
        <w:rPr>
          <w:rFonts w:ascii="Times New Roman" w:eastAsia="Times New Roman" w:hAnsi="Times New Roman" w:cs="Times New Roman"/>
          <w:kern w:val="36"/>
          <w:sz w:val="28"/>
          <w:szCs w:val="28"/>
          <w:lang w:eastAsia="ru-RU"/>
        </w:rPr>
      </w:pPr>
      <w:r w:rsidRPr="00CB4A64">
        <w:rPr>
          <w:rFonts w:ascii="Times New Roman" w:eastAsia="Times New Roman" w:hAnsi="Times New Roman" w:cs="Times New Roman"/>
          <w:kern w:val="36"/>
          <w:sz w:val="28"/>
          <w:szCs w:val="28"/>
          <w:lang w:eastAsia="ru-RU"/>
        </w:rPr>
        <w:t>Сжатие</w:t>
      </w:r>
    </w:p>
    <w:p w14:paraId="6FD8CB82" w14:textId="77777777" w:rsid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Испытание на </w:t>
      </w:r>
      <w:r w:rsidRPr="00CB4A64">
        <w:rPr>
          <w:rFonts w:ascii="Times New Roman" w:eastAsia="Times New Roman" w:hAnsi="Times New Roman" w:cs="Times New Roman"/>
          <w:i/>
          <w:iCs/>
          <w:sz w:val="28"/>
          <w:szCs w:val="28"/>
          <w:lang w:eastAsia="ru-RU"/>
        </w:rPr>
        <w:t>сжатие</w:t>
      </w:r>
      <w:r w:rsidRPr="00CB4A64">
        <w:rPr>
          <w:rFonts w:ascii="Times New Roman" w:eastAsia="Times New Roman" w:hAnsi="Times New Roman" w:cs="Times New Roman"/>
          <w:sz w:val="28"/>
          <w:szCs w:val="28"/>
          <w:lang w:eastAsia="ru-RU"/>
        </w:rPr>
        <w:t xml:space="preserve"> является сравнительно простым видом механических испытаний и в основном применяется для </w:t>
      </w:r>
      <w:proofErr w:type="spellStart"/>
      <w:r w:rsidRPr="00CB4A64">
        <w:rPr>
          <w:rFonts w:ascii="Times New Roman" w:eastAsia="Times New Roman" w:hAnsi="Times New Roman" w:cs="Times New Roman"/>
          <w:sz w:val="28"/>
          <w:szCs w:val="28"/>
          <w:lang w:eastAsia="ru-RU"/>
        </w:rPr>
        <w:t>малопластичных</w:t>
      </w:r>
      <w:proofErr w:type="spellEnd"/>
      <w:r w:rsidRPr="00CB4A64">
        <w:rPr>
          <w:rFonts w:ascii="Times New Roman" w:eastAsia="Times New Roman" w:hAnsi="Times New Roman" w:cs="Times New Roman"/>
          <w:sz w:val="28"/>
          <w:szCs w:val="28"/>
          <w:lang w:eastAsia="ru-RU"/>
        </w:rPr>
        <w:t xml:space="preserve"> материалов. Это объясняется тем, что при сжатии в основном возникают в образце сжимающие напряжения, а доля растягивающих напряжений невелика</w:t>
      </w:r>
    </w:p>
    <w:p w14:paraId="5A8E5A3E" w14:textId="0A942193"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 xml:space="preserve"> Таблица 3.2</w:t>
      </w:r>
    </w:p>
    <w:p w14:paraId="2228DF5B" w14:textId="71DF67F7" w:rsidR="00CB4A64" w:rsidRDefault="00CB4A64" w:rsidP="00505B0E">
      <w:pPr>
        <w:spacing w:after="0" w:line="240" w:lineRule="auto"/>
        <w:ind w:firstLine="851"/>
        <w:jc w:val="center"/>
        <w:rPr>
          <w:rFonts w:ascii="Times New Roman" w:eastAsia="Times New Roman" w:hAnsi="Times New Roman" w:cs="Times New Roman"/>
          <w:i/>
          <w:iCs/>
          <w:sz w:val="28"/>
          <w:szCs w:val="28"/>
          <w:lang w:eastAsia="ru-RU"/>
        </w:rPr>
      </w:pPr>
      <w:r w:rsidRPr="00CB4A64">
        <w:rPr>
          <w:rFonts w:ascii="Times New Roman" w:eastAsia="Times New Roman" w:hAnsi="Times New Roman" w:cs="Times New Roman"/>
          <w:i/>
          <w:iCs/>
          <w:sz w:val="28"/>
          <w:szCs w:val="28"/>
          <w:lang w:eastAsia="ru-RU"/>
        </w:rPr>
        <w:t>Значения механических свойств некоторых марок стали, определенные растяжением пятикратных цилиндрических образцов</w:t>
      </w:r>
    </w:p>
    <w:p w14:paraId="22A47262" w14:textId="77777777" w:rsidR="00CB4A64" w:rsidRPr="00CB4A64" w:rsidRDefault="00CB4A64" w:rsidP="00505B0E">
      <w:pPr>
        <w:spacing w:after="0" w:line="240" w:lineRule="auto"/>
        <w:ind w:firstLine="851"/>
        <w:jc w:val="both"/>
        <w:rPr>
          <w:rFonts w:ascii="Times New Roman" w:eastAsia="Times New Roman" w:hAnsi="Times New Roman" w:cs="Times New Roman"/>
          <w:i/>
          <w:iCs/>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974"/>
        <w:gridCol w:w="1354"/>
        <w:gridCol w:w="1343"/>
        <w:gridCol w:w="1178"/>
        <w:gridCol w:w="1650"/>
        <w:gridCol w:w="1412"/>
        <w:gridCol w:w="1136"/>
      </w:tblGrid>
      <w:tr w:rsidR="00CB4A64" w:rsidRPr="00CB4A64" w14:paraId="21BDE882"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50D6FF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Марка стали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F8C27C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&lt;*г (&lt;*0.2)&gt;</w:t>
            </w:r>
          </w:p>
          <w:p w14:paraId="7EDEABB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МПа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F6FAFE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а,„ МПа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ABC11F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б„, %</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C0979B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S</w:t>
            </w:r>
            <w:r w:rsidRPr="00CB4A64">
              <w:rPr>
                <w:rFonts w:ascii="Times New Roman" w:eastAsia="Times New Roman" w:hAnsi="Times New Roman" w:cs="Times New Roman"/>
                <w:i/>
                <w:iCs/>
                <w:sz w:val="28"/>
                <w:szCs w:val="28"/>
                <w:vertAlign w:val="subscript"/>
                <w:lang w:eastAsia="ru-RU"/>
              </w:rPr>
              <w:t>K</w:t>
            </w:r>
            <w:r w:rsidRPr="00CB4A64">
              <w:rPr>
                <w:rFonts w:ascii="Times New Roman" w:eastAsia="Times New Roman" w:hAnsi="Times New Roman" w:cs="Times New Roman"/>
                <w:i/>
                <w:iCs/>
                <w:sz w:val="28"/>
                <w:szCs w:val="28"/>
                <w:lang w:eastAsia="ru-RU"/>
              </w:rPr>
              <w:t>,</w:t>
            </w:r>
            <w:r w:rsidRPr="00CB4A64">
              <w:rPr>
                <w:rFonts w:ascii="Times New Roman" w:eastAsia="Times New Roman" w:hAnsi="Times New Roman" w:cs="Times New Roman"/>
                <w:sz w:val="28"/>
                <w:szCs w:val="28"/>
                <w:lang w:eastAsia="ru-RU"/>
              </w:rPr>
              <w:t> МПа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28FEEB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65, </w:t>
            </w:r>
            <w:r w:rsidRPr="00CB4A64">
              <w:rPr>
                <w:rFonts w:ascii="Times New Roman" w:eastAsia="Times New Roman" w:hAnsi="Times New Roman" w:cs="Times New Roman"/>
                <w:i/>
                <w:iCs/>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6C514DC"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p>
        </w:tc>
      </w:tr>
      <w:tr w:rsidR="00CB4A64" w:rsidRPr="00CB4A64" w14:paraId="3B8FCE2C"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D8D79A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77FC40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271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B8FC5F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430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5A9650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E95730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867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66B3AF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4AC325D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67</w:t>
            </w:r>
          </w:p>
        </w:tc>
      </w:tr>
      <w:tr w:rsidR="00CB4A64" w:rsidRPr="00CB4A64" w14:paraId="5A3F8BA3"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6E54DB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5E4511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30865E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668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43A3AB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8EC4D1C"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1115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C570CF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298C80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49</w:t>
            </w:r>
          </w:p>
        </w:tc>
      </w:tr>
      <w:tr w:rsidR="00CB4A64" w:rsidRPr="00CB4A64" w14:paraId="036D5D00"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2DCE227"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15ГС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EDCC84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334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6FB80D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547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98B85E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89D1D9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ИЗО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E8479C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B3FA36C"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71</w:t>
            </w:r>
          </w:p>
        </w:tc>
      </w:tr>
      <w:tr w:rsidR="00CB4A64" w:rsidRPr="00CB4A64" w14:paraId="5E8D4342"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59578B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15Х1М1Ф</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2456C7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313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C5EAC2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531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6FE4FD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549F3D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1117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11CB8A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5E3C87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78</w:t>
            </w:r>
          </w:p>
        </w:tc>
      </w:tr>
      <w:tr w:rsidR="00CB4A64" w:rsidRPr="00CB4A64" w14:paraId="228478F0"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C5A1B4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35ХВФЮА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7D49C79"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759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283C49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1038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418DD1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8E7BE1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1686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D73307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7166DF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51</w:t>
            </w:r>
          </w:p>
        </w:tc>
      </w:tr>
      <w:tr w:rsidR="00CB4A64" w:rsidRPr="00CB4A64" w14:paraId="026CFCAC" w14:textId="77777777" w:rsidTr="00CB4A6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F20667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12Х18Н10Т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908479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277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DB01E16"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694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87F19D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F0F43D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1670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7AB71A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73474A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69</w:t>
            </w:r>
          </w:p>
        </w:tc>
      </w:tr>
    </w:tbl>
    <w:p w14:paraId="5AB0AB25" w14:textId="77777777" w:rsid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p>
    <w:p w14:paraId="2A261493" w14:textId="64E9B495"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xml:space="preserve"> Поэтому этот вид испытаний является более мягким, чем испытание на растяжение. При растяжении </w:t>
      </w:r>
      <w:proofErr w:type="spellStart"/>
      <w:r w:rsidRPr="00CB4A64">
        <w:rPr>
          <w:rFonts w:ascii="Times New Roman" w:eastAsia="Times New Roman" w:hAnsi="Times New Roman" w:cs="Times New Roman"/>
          <w:sz w:val="28"/>
          <w:szCs w:val="28"/>
          <w:lang w:eastAsia="ru-RU"/>
        </w:rPr>
        <w:t>малопластичных</w:t>
      </w:r>
      <w:proofErr w:type="spellEnd"/>
      <w:r w:rsidRPr="00CB4A64">
        <w:rPr>
          <w:rFonts w:ascii="Times New Roman" w:eastAsia="Times New Roman" w:hAnsi="Times New Roman" w:cs="Times New Roman"/>
          <w:sz w:val="28"/>
          <w:szCs w:val="28"/>
          <w:lang w:eastAsia="ru-RU"/>
        </w:rPr>
        <w:t xml:space="preserve"> материалов уже при небольших нагрузках может возникнуть неравномерное распределение напряжений по сечению образца вследствие незначительных перекосов при его установке в захватах испытательной машины, и тогда разрушение материала произойдет преждевременно.</w:t>
      </w:r>
    </w:p>
    <w:p w14:paraId="11F006D3"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Схемы испытания образца на сжатие и первичных диаграмм сжатия представлены на рис. 3.5. Вначале в образце возникает, как и при растяжении, упругая деформация, а затем происходит переход в область упругопластической деформации. При увеличении нагрузки сжатия до некоторого значения происходит постепенное выпучивание поверхности образца и напряженно-деформированное состояние в объеме образца становится неоднородным. По оси образца действуют главные напряжения сжатия, т.е. имеет место объемное сжатие. А ближе к боковой поверхности образца возникают растягивающие напряжения и имеет место разноименное плоское напряженное состояние.</w:t>
      </w:r>
    </w:p>
    <w:p w14:paraId="404298B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Для испытаний на сжатие используются специальные прессы и машины на растяжение, снабженные приспособлениями, позволяющими создавать сжимающую нагрузку. Образцы для испытаний</w:t>
      </w:r>
    </w:p>
    <w:p w14:paraId="55E9193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3DB25CEF" wp14:editId="7EA41B75">
            <wp:extent cx="4410075" cy="2371725"/>
            <wp:effectExtent l="0" t="0" r="9525" b="9525"/>
            <wp:docPr id="47" name="Рисунок 47" descr="Схемы испытания образца на сжа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хемы испытания образца на сжати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10075" cy="2371725"/>
                    </a:xfrm>
                    <a:prstGeom prst="rect">
                      <a:avLst/>
                    </a:prstGeom>
                    <a:noFill/>
                    <a:ln>
                      <a:noFill/>
                    </a:ln>
                  </pic:spPr>
                </pic:pic>
              </a:graphicData>
            </a:graphic>
          </wp:inline>
        </w:drawing>
      </w:r>
    </w:p>
    <w:p w14:paraId="6A7A2FE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Рис. 3.5.</w:t>
      </w:r>
      <w:r w:rsidRPr="00CB4A64">
        <w:rPr>
          <w:rFonts w:ascii="Times New Roman" w:eastAsia="Times New Roman" w:hAnsi="Times New Roman" w:cs="Times New Roman"/>
          <w:sz w:val="28"/>
          <w:szCs w:val="28"/>
          <w:lang w:eastAsia="ru-RU"/>
        </w:rPr>
        <w:t> Схемы испытания образца на сжатие </w:t>
      </w:r>
      <w:r w:rsidRPr="00CB4A64">
        <w:rPr>
          <w:rFonts w:ascii="Times New Roman" w:eastAsia="Times New Roman" w:hAnsi="Times New Roman" w:cs="Times New Roman"/>
          <w:i/>
          <w:iCs/>
          <w:sz w:val="28"/>
          <w:szCs w:val="28"/>
          <w:lang w:eastAsia="ru-RU"/>
        </w:rPr>
        <w:t>(а)</w:t>
      </w:r>
      <w:r w:rsidRPr="00CB4A64">
        <w:rPr>
          <w:rFonts w:ascii="Times New Roman" w:eastAsia="Times New Roman" w:hAnsi="Times New Roman" w:cs="Times New Roman"/>
          <w:sz w:val="28"/>
          <w:szCs w:val="28"/>
          <w:lang w:eastAsia="ru-RU"/>
        </w:rPr>
        <w:t> и первичных диаграмм сжатия </w:t>
      </w:r>
      <w:r w:rsidRPr="00CB4A64">
        <w:rPr>
          <w:rFonts w:ascii="Times New Roman" w:eastAsia="Times New Roman" w:hAnsi="Times New Roman" w:cs="Times New Roman"/>
          <w:i/>
          <w:iCs/>
          <w:sz w:val="28"/>
          <w:szCs w:val="28"/>
          <w:lang w:eastAsia="ru-RU"/>
        </w:rPr>
        <w:t>(б)</w:t>
      </w:r>
      <w:r w:rsidRPr="00CB4A64">
        <w:rPr>
          <w:rFonts w:ascii="Times New Roman" w:eastAsia="Times New Roman" w:hAnsi="Times New Roman" w:cs="Times New Roman"/>
          <w:sz w:val="28"/>
          <w:szCs w:val="28"/>
          <w:lang w:eastAsia="ru-RU"/>
        </w:rPr>
        <w:t> пластичного </w:t>
      </w:r>
      <w:r w:rsidRPr="00CB4A64">
        <w:rPr>
          <w:rFonts w:ascii="Times New Roman" w:eastAsia="Times New Roman" w:hAnsi="Times New Roman" w:cs="Times New Roman"/>
          <w:i/>
          <w:iCs/>
          <w:sz w:val="28"/>
          <w:szCs w:val="28"/>
          <w:lang w:eastAsia="ru-RU"/>
        </w:rPr>
        <w:t>(1)</w:t>
      </w:r>
      <w:r w:rsidRPr="00CB4A64">
        <w:rPr>
          <w:rFonts w:ascii="Times New Roman" w:eastAsia="Times New Roman" w:hAnsi="Times New Roman" w:cs="Times New Roman"/>
          <w:sz w:val="28"/>
          <w:szCs w:val="28"/>
          <w:lang w:eastAsia="ru-RU"/>
        </w:rPr>
        <w:t> и хрупкого </w:t>
      </w:r>
      <w:r w:rsidRPr="00CB4A64">
        <w:rPr>
          <w:rFonts w:ascii="Times New Roman" w:eastAsia="Times New Roman" w:hAnsi="Times New Roman" w:cs="Times New Roman"/>
          <w:i/>
          <w:iCs/>
          <w:sz w:val="28"/>
          <w:szCs w:val="28"/>
          <w:lang w:eastAsia="ru-RU"/>
        </w:rPr>
        <w:t>(2)</w:t>
      </w:r>
      <w:r w:rsidRPr="00CB4A64">
        <w:rPr>
          <w:rFonts w:ascii="Times New Roman" w:eastAsia="Times New Roman" w:hAnsi="Times New Roman" w:cs="Times New Roman"/>
          <w:sz w:val="28"/>
          <w:szCs w:val="28"/>
          <w:lang w:eastAsia="ru-RU"/>
        </w:rPr>
        <w:t> материалов на сжатие чаще всего имеют цилиндрическую форму. Отношение высоты цилиндра к его диаметру составляет 1—2. При больших значениях этого отношения может возникнуть дополнительный изгиб образца. Результаты испытаний на сжатие в сильной степени зависят от трения на торцах образца. Для уменьшения сил трения используют смазку (сила трения показана на рис. 3.5, </w:t>
      </w:r>
      <w:r w:rsidRPr="00CB4A64">
        <w:rPr>
          <w:rFonts w:ascii="Times New Roman" w:eastAsia="Times New Roman" w:hAnsi="Times New Roman" w:cs="Times New Roman"/>
          <w:i/>
          <w:iCs/>
          <w:sz w:val="28"/>
          <w:szCs w:val="28"/>
          <w:lang w:eastAsia="ru-RU"/>
        </w:rPr>
        <w:t>а</w:t>
      </w:r>
      <w:r w:rsidRPr="00CB4A64">
        <w:rPr>
          <w:rFonts w:ascii="Times New Roman" w:eastAsia="Times New Roman" w:hAnsi="Times New Roman" w:cs="Times New Roman"/>
          <w:sz w:val="28"/>
          <w:szCs w:val="28"/>
          <w:lang w:eastAsia="ru-RU"/>
        </w:rPr>
        <w:t> стрелочками).</w:t>
      </w:r>
    </w:p>
    <w:p w14:paraId="6C8D46C0"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Первичная диаграмма сжатия регистрируется в координатах «нагрузка </w:t>
      </w:r>
      <w:r w:rsidRPr="00CB4A64">
        <w:rPr>
          <w:rFonts w:ascii="Times New Roman" w:eastAsia="Times New Roman" w:hAnsi="Times New Roman" w:cs="Times New Roman"/>
          <w:i/>
          <w:iCs/>
          <w:sz w:val="28"/>
          <w:szCs w:val="28"/>
          <w:lang w:eastAsia="ru-RU"/>
        </w:rPr>
        <w:t>Р</w:t>
      </w:r>
      <w:r w:rsidRPr="00CB4A64">
        <w:rPr>
          <w:rFonts w:ascii="Times New Roman" w:eastAsia="Times New Roman" w:hAnsi="Times New Roman" w:cs="Times New Roman"/>
          <w:sz w:val="28"/>
          <w:szCs w:val="28"/>
          <w:lang w:eastAsia="ru-RU"/>
        </w:rPr>
        <w:t> — абсолютное уменьшение высоты образца </w:t>
      </w:r>
      <w:proofErr w:type="spellStart"/>
      <w:r w:rsidRPr="00CB4A64">
        <w:rPr>
          <w:rFonts w:ascii="Times New Roman" w:eastAsia="Times New Roman" w:hAnsi="Times New Roman" w:cs="Times New Roman"/>
          <w:i/>
          <w:iCs/>
          <w:sz w:val="28"/>
          <w:szCs w:val="28"/>
          <w:lang w:eastAsia="ru-RU"/>
        </w:rPr>
        <w:t>Ah</w:t>
      </w:r>
      <w:proofErr w:type="spellEnd"/>
      <w:r w:rsidRPr="00CB4A64">
        <w:rPr>
          <w:rFonts w:ascii="Times New Roman" w:eastAsia="Times New Roman" w:hAnsi="Times New Roman" w:cs="Times New Roman"/>
          <w:i/>
          <w:iCs/>
          <w:sz w:val="28"/>
          <w:szCs w:val="28"/>
          <w:lang w:eastAsia="ru-RU"/>
        </w:rPr>
        <w:t>»</w:t>
      </w:r>
      <w:r w:rsidRPr="00CB4A64">
        <w:rPr>
          <w:rFonts w:ascii="Times New Roman" w:eastAsia="Times New Roman" w:hAnsi="Times New Roman" w:cs="Times New Roman"/>
          <w:sz w:val="28"/>
          <w:szCs w:val="28"/>
          <w:lang w:eastAsia="ru-RU"/>
        </w:rPr>
        <w:t> (см. рис. 3.5). Как и на диаграмме растяжения, на диаграмме сжатия можно выявить сначала прямолинейный упругий участок, где выдерживается закон Гука, а затем упругопластический участок деформационного упрочнения. Однако спада нагрузки не происходит, более того, для пластичных материалов в конце диаграммы нагрузка резко возрастает за счет увеличения площади поперечного сечения образца.</w:t>
      </w:r>
    </w:p>
    <w:p w14:paraId="02E021A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Условную относительную деформацию при сжатии 8</w:t>
      </w:r>
      <w:r w:rsidRPr="00CB4A64">
        <w:rPr>
          <w:rFonts w:ascii="Times New Roman" w:eastAsia="Times New Roman" w:hAnsi="Times New Roman" w:cs="Times New Roman"/>
          <w:sz w:val="28"/>
          <w:szCs w:val="28"/>
          <w:vertAlign w:val="subscript"/>
          <w:lang w:eastAsia="ru-RU"/>
        </w:rPr>
        <w:t>СЖ</w:t>
      </w:r>
      <w:r w:rsidRPr="00CB4A64">
        <w:rPr>
          <w:rFonts w:ascii="Times New Roman" w:eastAsia="Times New Roman" w:hAnsi="Times New Roman" w:cs="Times New Roman"/>
          <w:sz w:val="28"/>
          <w:szCs w:val="28"/>
          <w:lang w:eastAsia="ru-RU"/>
        </w:rPr>
        <w:t>, зависящую от уменьшения высоты образца (относительное укорочение), вычисляют по формуле</w:t>
      </w:r>
    </w:p>
    <w:p w14:paraId="6B7888F1"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78BE4126" wp14:editId="35D65381">
            <wp:extent cx="5133975" cy="4095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33975" cy="409575"/>
                    </a:xfrm>
                    <a:prstGeom prst="rect">
                      <a:avLst/>
                    </a:prstGeom>
                    <a:noFill/>
                    <a:ln>
                      <a:noFill/>
                    </a:ln>
                  </pic:spPr>
                </pic:pic>
              </a:graphicData>
            </a:graphic>
          </wp:inline>
        </w:drawing>
      </w:r>
    </w:p>
    <w:p w14:paraId="0A2A6E02"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где /*о и </w:t>
      </w:r>
      <w:r w:rsidRPr="00CB4A64">
        <w:rPr>
          <w:rFonts w:ascii="Times New Roman" w:eastAsia="Times New Roman" w:hAnsi="Times New Roman" w:cs="Times New Roman"/>
          <w:i/>
          <w:iCs/>
          <w:sz w:val="28"/>
          <w:szCs w:val="28"/>
          <w:lang w:eastAsia="ru-RU"/>
        </w:rPr>
        <w:t>h —</w:t>
      </w:r>
      <w:r w:rsidRPr="00CB4A64">
        <w:rPr>
          <w:rFonts w:ascii="Times New Roman" w:eastAsia="Times New Roman" w:hAnsi="Times New Roman" w:cs="Times New Roman"/>
          <w:sz w:val="28"/>
          <w:szCs w:val="28"/>
          <w:lang w:eastAsia="ru-RU"/>
        </w:rPr>
        <w:t> высота образца до испытания и после него.</w:t>
      </w:r>
    </w:p>
    <w:p w14:paraId="18CAEED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Условную относительную деформацию при сжатии |/</w:t>
      </w:r>
      <w:proofErr w:type="spellStart"/>
      <w:r w:rsidRPr="00CB4A64">
        <w:rPr>
          <w:rFonts w:ascii="Times New Roman" w:eastAsia="Times New Roman" w:hAnsi="Times New Roman" w:cs="Times New Roman"/>
          <w:sz w:val="28"/>
          <w:szCs w:val="28"/>
          <w:vertAlign w:val="subscript"/>
          <w:lang w:eastAsia="ru-RU"/>
        </w:rPr>
        <w:t>сж</w:t>
      </w:r>
      <w:proofErr w:type="spellEnd"/>
      <w:r w:rsidRPr="00CB4A64">
        <w:rPr>
          <w:rFonts w:ascii="Times New Roman" w:eastAsia="Times New Roman" w:hAnsi="Times New Roman" w:cs="Times New Roman"/>
          <w:sz w:val="28"/>
          <w:szCs w:val="28"/>
          <w:lang w:eastAsia="ru-RU"/>
        </w:rPr>
        <w:t>, зависящую от увеличения площади поперечного сечения образца (относительное уширение), определяют но формуле</w:t>
      </w:r>
    </w:p>
    <w:p w14:paraId="3C3A473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7A4E49B6" wp14:editId="286EC0C2">
            <wp:extent cx="5181600" cy="3714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1600" cy="371475"/>
                    </a:xfrm>
                    <a:prstGeom prst="rect">
                      <a:avLst/>
                    </a:prstGeom>
                    <a:noFill/>
                    <a:ln>
                      <a:noFill/>
                    </a:ln>
                  </pic:spPr>
                </pic:pic>
              </a:graphicData>
            </a:graphic>
          </wp:inline>
        </w:drawing>
      </w:r>
    </w:p>
    <w:p w14:paraId="22CBB66B"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где </w:t>
      </w:r>
      <w:r w:rsidRPr="00CB4A64">
        <w:rPr>
          <w:rFonts w:ascii="Times New Roman" w:eastAsia="Times New Roman" w:hAnsi="Times New Roman" w:cs="Times New Roman"/>
          <w:i/>
          <w:iCs/>
          <w:sz w:val="28"/>
          <w:szCs w:val="28"/>
          <w:lang w:eastAsia="ru-RU"/>
        </w:rPr>
        <w:t>F</w:t>
      </w:r>
      <w:r w:rsidRPr="00CB4A64">
        <w:rPr>
          <w:rFonts w:ascii="Times New Roman" w:eastAsia="Times New Roman" w:hAnsi="Times New Roman" w:cs="Times New Roman"/>
          <w:i/>
          <w:iCs/>
          <w:sz w:val="28"/>
          <w:szCs w:val="28"/>
          <w:vertAlign w:val="subscript"/>
          <w:lang w:eastAsia="ru-RU"/>
        </w:rPr>
        <w:t>0</w:t>
      </w:r>
      <w:r w:rsidRPr="00CB4A64">
        <w:rPr>
          <w:rFonts w:ascii="Times New Roman" w:eastAsia="Times New Roman" w:hAnsi="Times New Roman" w:cs="Times New Roman"/>
          <w:sz w:val="28"/>
          <w:szCs w:val="28"/>
          <w:lang w:eastAsia="ru-RU"/>
        </w:rPr>
        <w:t> и </w:t>
      </w:r>
      <w:r w:rsidRPr="00CB4A64">
        <w:rPr>
          <w:rFonts w:ascii="Times New Roman" w:eastAsia="Times New Roman" w:hAnsi="Times New Roman" w:cs="Times New Roman"/>
          <w:i/>
          <w:iCs/>
          <w:sz w:val="28"/>
          <w:szCs w:val="28"/>
          <w:lang w:eastAsia="ru-RU"/>
        </w:rPr>
        <w:t>F —</w:t>
      </w:r>
      <w:r w:rsidRPr="00CB4A64">
        <w:rPr>
          <w:rFonts w:ascii="Times New Roman" w:eastAsia="Times New Roman" w:hAnsi="Times New Roman" w:cs="Times New Roman"/>
          <w:sz w:val="28"/>
          <w:szCs w:val="28"/>
          <w:lang w:eastAsia="ru-RU"/>
        </w:rPr>
        <w:t> площадь максимального поперечного сечения образца до испытания и после него.</w:t>
      </w:r>
    </w:p>
    <w:p w14:paraId="7C21F6B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По внешнему виду формулы (3.2) и (3.3) похожи на формулы для подсчета относительного удлинения и относительного сужения при растяжении. Однако при растяжении происходят удлинение и сужение образца, а при сжатии — укорочение и уширение.</w:t>
      </w:r>
    </w:p>
    <w:p w14:paraId="3E03C8F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xml:space="preserve">Для сжатия, как и для растяжения, можно ввести понятие истинной (логарифмической) деформации </w:t>
      </w:r>
      <w:proofErr w:type="spellStart"/>
      <w:r w:rsidRPr="00CB4A64">
        <w:rPr>
          <w:rFonts w:ascii="Times New Roman" w:eastAsia="Times New Roman" w:hAnsi="Times New Roman" w:cs="Times New Roman"/>
          <w:sz w:val="28"/>
          <w:szCs w:val="28"/>
          <w:lang w:eastAsia="ru-RU"/>
        </w:rPr>
        <w:t>в</w:t>
      </w:r>
      <w:r w:rsidRPr="00CB4A64">
        <w:rPr>
          <w:rFonts w:ascii="Times New Roman" w:eastAsia="Times New Roman" w:hAnsi="Times New Roman" w:cs="Times New Roman"/>
          <w:sz w:val="28"/>
          <w:szCs w:val="28"/>
          <w:vertAlign w:val="subscript"/>
          <w:lang w:eastAsia="ru-RU"/>
        </w:rPr>
        <w:t>сж</w:t>
      </w:r>
      <w:proofErr w:type="spellEnd"/>
      <w:r w:rsidRPr="00CB4A64">
        <w:rPr>
          <w:rFonts w:ascii="Times New Roman" w:eastAsia="Times New Roman" w:hAnsi="Times New Roman" w:cs="Times New Roman"/>
          <w:sz w:val="28"/>
          <w:szCs w:val="28"/>
          <w:lang w:eastAsia="ru-RU"/>
        </w:rPr>
        <w:t>:</w:t>
      </w:r>
    </w:p>
    <w:p w14:paraId="3242766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3BE58CD9" wp14:editId="70592769">
            <wp:extent cx="4667250" cy="4476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447675"/>
                    </a:xfrm>
                    <a:prstGeom prst="rect">
                      <a:avLst/>
                    </a:prstGeom>
                    <a:noFill/>
                    <a:ln>
                      <a:noFill/>
                    </a:ln>
                  </pic:spPr>
                </pic:pic>
              </a:graphicData>
            </a:graphic>
          </wp:inline>
        </w:drawing>
      </w:r>
    </w:p>
    <w:p w14:paraId="3AC4A40F"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xml:space="preserve">Как и при растяжении, первичную диаграмму сжатия можно представить в координатах «напряжение — деформация». Связь условных напряжений </w:t>
      </w:r>
      <w:proofErr w:type="spellStart"/>
      <w:r w:rsidRPr="00CB4A64">
        <w:rPr>
          <w:rFonts w:ascii="Times New Roman" w:eastAsia="Times New Roman" w:hAnsi="Times New Roman" w:cs="Times New Roman"/>
          <w:sz w:val="28"/>
          <w:szCs w:val="28"/>
          <w:lang w:eastAsia="ru-RU"/>
        </w:rPr>
        <w:t>а</w:t>
      </w:r>
      <w:r w:rsidRPr="00CB4A64">
        <w:rPr>
          <w:rFonts w:ascii="Times New Roman" w:eastAsia="Times New Roman" w:hAnsi="Times New Roman" w:cs="Times New Roman"/>
          <w:sz w:val="28"/>
          <w:szCs w:val="28"/>
          <w:vertAlign w:val="subscript"/>
          <w:lang w:eastAsia="ru-RU"/>
        </w:rPr>
        <w:t>сж</w:t>
      </w:r>
      <w:proofErr w:type="spellEnd"/>
      <w:r w:rsidRPr="00CB4A64">
        <w:rPr>
          <w:rFonts w:ascii="Times New Roman" w:eastAsia="Times New Roman" w:hAnsi="Times New Roman" w:cs="Times New Roman"/>
          <w:sz w:val="28"/>
          <w:szCs w:val="28"/>
          <w:lang w:eastAsia="ru-RU"/>
        </w:rPr>
        <w:t> = P/</w:t>
      </w:r>
      <w:proofErr w:type="spellStart"/>
      <w:r w:rsidRPr="00CB4A64">
        <w:rPr>
          <w:rFonts w:ascii="Times New Roman" w:eastAsia="Times New Roman" w:hAnsi="Times New Roman" w:cs="Times New Roman"/>
          <w:sz w:val="28"/>
          <w:szCs w:val="28"/>
          <w:lang w:eastAsia="ru-RU"/>
        </w:rPr>
        <w:t>Fq</w:t>
      </w:r>
      <w:proofErr w:type="spellEnd"/>
      <w:r w:rsidRPr="00CB4A64">
        <w:rPr>
          <w:rFonts w:ascii="Times New Roman" w:eastAsia="Times New Roman" w:hAnsi="Times New Roman" w:cs="Times New Roman"/>
          <w:sz w:val="28"/>
          <w:szCs w:val="28"/>
          <w:lang w:eastAsia="ru-RU"/>
        </w:rPr>
        <w:t> с истинными напряжениями </w:t>
      </w:r>
      <w:r w:rsidRPr="00CB4A64">
        <w:rPr>
          <w:rFonts w:ascii="Times New Roman" w:eastAsia="Times New Roman" w:hAnsi="Times New Roman" w:cs="Times New Roman"/>
          <w:i/>
          <w:iCs/>
          <w:sz w:val="28"/>
          <w:szCs w:val="28"/>
          <w:lang w:eastAsia="ru-RU"/>
        </w:rPr>
        <w:t>$</w:t>
      </w:r>
      <w:proofErr w:type="spellStart"/>
      <w:r w:rsidRPr="00CB4A64">
        <w:rPr>
          <w:rFonts w:ascii="Times New Roman" w:eastAsia="Times New Roman" w:hAnsi="Times New Roman" w:cs="Times New Roman"/>
          <w:i/>
          <w:iCs/>
          <w:sz w:val="28"/>
          <w:szCs w:val="28"/>
          <w:vertAlign w:val="subscript"/>
          <w:lang w:eastAsia="ru-RU"/>
        </w:rPr>
        <w:t>сж</w:t>
      </w:r>
      <w:proofErr w:type="spellEnd"/>
      <w:r w:rsidRPr="00CB4A64">
        <w:rPr>
          <w:rFonts w:ascii="Times New Roman" w:eastAsia="Times New Roman" w:hAnsi="Times New Roman" w:cs="Times New Roman"/>
          <w:i/>
          <w:iCs/>
          <w:sz w:val="28"/>
          <w:szCs w:val="28"/>
          <w:lang w:eastAsia="ru-RU"/>
        </w:rPr>
        <w:t> = P/F</w:t>
      </w:r>
      <w:r w:rsidRPr="00CB4A64">
        <w:rPr>
          <w:rFonts w:ascii="Times New Roman" w:eastAsia="Times New Roman" w:hAnsi="Times New Roman" w:cs="Times New Roman"/>
          <w:sz w:val="28"/>
          <w:szCs w:val="28"/>
          <w:lang w:eastAsia="ru-RU"/>
        </w:rPr>
        <w:t> при сжатии имеет вид</w:t>
      </w:r>
    </w:p>
    <w:p w14:paraId="24D6A31A"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2749EB65" wp14:editId="59D84C18">
            <wp:extent cx="5781675" cy="4762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1675" cy="476250"/>
                    </a:xfrm>
                    <a:prstGeom prst="rect">
                      <a:avLst/>
                    </a:prstGeom>
                    <a:noFill/>
                    <a:ln>
                      <a:noFill/>
                    </a:ln>
                  </pic:spPr>
                </pic:pic>
              </a:graphicData>
            </a:graphic>
          </wp:inline>
        </w:drawing>
      </w:r>
    </w:p>
    <w:p w14:paraId="593BD324"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Из формулы (3.4) следует, что при сжатии истинные напряжения меньше, чем условные, а при растяжении — наоборот, истинные напряжения выше условных при одинаковых значениях деформации.</w:t>
      </w:r>
    </w:p>
    <w:p w14:paraId="671FFCD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По диаграмме сжатия, как и но диаграмме растяжения, можно определить характеристики механических свойств: предел упругости, предел текучести, временное сопротивление, сопротивление разрушению. Следует отметить, что эти характеристики механических свойств зависят от условий испытаний, принятых допусков на остаточную деформацию, формул расчета и других факторов.</w:t>
      </w:r>
    </w:p>
    <w:p w14:paraId="5133D278"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Характер разрушения образцов при сжатии сильно зависит от трения на контактных поверхностях. Хрупкие материалы, разрушающиеся хрупким отрывом при растяжении, могут разрушаться при сжатии в условиях высокого трения срезом по плоскостям, расположенным под углом 45° к продольной оси образца (рис. 3.6, </w:t>
      </w:r>
      <w:r w:rsidRPr="00CB4A64">
        <w:rPr>
          <w:rFonts w:ascii="Times New Roman" w:eastAsia="Times New Roman" w:hAnsi="Times New Roman" w:cs="Times New Roman"/>
          <w:i/>
          <w:iCs/>
          <w:sz w:val="28"/>
          <w:szCs w:val="28"/>
          <w:lang w:eastAsia="ru-RU"/>
        </w:rPr>
        <w:t>а). </w:t>
      </w:r>
      <w:r w:rsidRPr="00CB4A64">
        <w:rPr>
          <w:rFonts w:ascii="Times New Roman" w:eastAsia="Times New Roman" w:hAnsi="Times New Roman" w:cs="Times New Roman"/>
          <w:sz w:val="28"/>
          <w:szCs w:val="28"/>
          <w:lang w:eastAsia="ru-RU"/>
        </w:rPr>
        <w:t>При уменьшении трения смазкой разрушение хрупких материалов происходит вдоль продольных трещин (рис. 3.6, </w:t>
      </w:r>
      <w:r w:rsidRPr="00CB4A64">
        <w:rPr>
          <w:rFonts w:ascii="Times New Roman" w:eastAsia="Times New Roman" w:hAnsi="Times New Roman" w:cs="Times New Roman"/>
          <w:i/>
          <w:iCs/>
          <w:sz w:val="28"/>
          <w:szCs w:val="28"/>
          <w:lang w:eastAsia="ru-RU"/>
        </w:rPr>
        <w:t>б).</w:t>
      </w:r>
    </w:p>
    <w:p w14:paraId="4C1E23EE"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noProof/>
          <w:sz w:val="28"/>
          <w:szCs w:val="28"/>
          <w:lang w:eastAsia="ru-RU"/>
        </w:rPr>
        <w:drawing>
          <wp:inline distT="0" distB="0" distL="0" distR="0" wp14:anchorId="59EC1CB8" wp14:editId="52169D2D">
            <wp:extent cx="3514725" cy="1752600"/>
            <wp:effectExtent l="0" t="0" r="9525" b="0"/>
            <wp:docPr id="52" name="Рисунок 52" descr="Характер разрушения хрупких материалов при сжатии в условиях высокого (а) и ослабленного (б) т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Характер разрушения хрупких материалов при сжатии в условиях высокого (а) и ослабленного (б) тре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14725" cy="1752600"/>
                    </a:xfrm>
                    <a:prstGeom prst="rect">
                      <a:avLst/>
                    </a:prstGeom>
                    <a:noFill/>
                    <a:ln>
                      <a:noFill/>
                    </a:ln>
                  </pic:spPr>
                </pic:pic>
              </a:graphicData>
            </a:graphic>
          </wp:inline>
        </w:drawing>
      </w:r>
    </w:p>
    <w:p w14:paraId="3B552F3D" w14:textId="77777777" w:rsidR="00CB4A64" w:rsidRP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i/>
          <w:iCs/>
          <w:sz w:val="28"/>
          <w:szCs w:val="28"/>
          <w:lang w:eastAsia="ru-RU"/>
        </w:rPr>
        <w:t>Рис. 3.6.</w:t>
      </w:r>
      <w:r w:rsidRPr="00CB4A64">
        <w:rPr>
          <w:rFonts w:ascii="Times New Roman" w:eastAsia="Times New Roman" w:hAnsi="Times New Roman" w:cs="Times New Roman"/>
          <w:sz w:val="28"/>
          <w:szCs w:val="28"/>
          <w:lang w:eastAsia="ru-RU"/>
        </w:rPr>
        <w:t> Характер разрушения хрупких материалов при сжатии в условиях высокого </w:t>
      </w:r>
      <w:r w:rsidRPr="00CB4A64">
        <w:rPr>
          <w:rFonts w:ascii="Times New Roman" w:eastAsia="Times New Roman" w:hAnsi="Times New Roman" w:cs="Times New Roman"/>
          <w:i/>
          <w:iCs/>
          <w:sz w:val="28"/>
          <w:szCs w:val="28"/>
          <w:lang w:eastAsia="ru-RU"/>
        </w:rPr>
        <w:t>(а)</w:t>
      </w:r>
      <w:r w:rsidRPr="00CB4A64">
        <w:rPr>
          <w:rFonts w:ascii="Times New Roman" w:eastAsia="Times New Roman" w:hAnsi="Times New Roman" w:cs="Times New Roman"/>
          <w:sz w:val="28"/>
          <w:szCs w:val="28"/>
          <w:lang w:eastAsia="ru-RU"/>
        </w:rPr>
        <w:t> и ослабленного </w:t>
      </w:r>
      <w:r w:rsidRPr="00CB4A64">
        <w:rPr>
          <w:rFonts w:ascii="Times New Roman" w:eastAsia="Times New Roman" w:hAnsi="Times New Roman" w:cs="Times New Roman"/>
          <w:i/>
          <w:iCs/>
          <w:sz w:val="28"/>
          <w:szCs w:val="28"/>
          <w:lang w:eastAsia="ru-RU"/>
        </w:rPr>
        <w:t>(б)</w:t>
      </w:r>
      <w:r w:rsidRPr="00CB4A64">
        <w:rPr>
          <w:rFonts w:ascii="Times New Roman" w:eastAsia="Times New Roman" w:hAnsi="Times New Roman" w:cs="Times New Roman"/>
          <w:sz w:val="28"/>
          <w:szCs w:val="28"/>
          <w:lang w:eastAsia="ru-RU"/>
        </w:rPr>
        <w:t> трения</w:t>
      </w:r>
    </w:p>
    <w:p w14:paraId="4E01FF77" w14:textId="407D8971" w:rsidR="00CB4A64" w:rsidRDefault="00CB4A64" w:rsidP="00505B0E">
      <w:pPr>
        <w:spacing w:after="0" w:line="240" w:lineRule="auto"/>
        <w:ind w:firstLine="851"/>
        <w:jc w:val="both"/>
        <w:rPr>
          <w:rFonts w:ascii="Times New Roman" w:eastAsia="Times New Roman" w:hAnsi="Times New Roman" w:cs="Times New Roman"/>
          <w:sz w:val="28"/>
          <w:szCs w:val="28"/>
          <w:lang w:eastAsia="ru-RU"/>
        </w:rPr>
      </w:pPr>
      <w:r w:rsidRPr="00CB4A64">
        <w:rPr>
          <w:rFonts w:ascii="Times New Roman" w:eastAsia="Times New Roman" w:hAnsi="Times New Roman" w:cs="Times New Roman"/>
          <w:sz w:val="28"/>
          <w:szCs w:val="28"/>
          <w:lang w:eastAsia="ru-RU"/>
        </w:rPr>
        <w:t xml:space="preserve">Для пластичных и </w:t>
      </w:r>
      <w:proofErr w:type="spellStart"/>
      <w:r w:rsidRPr="00CB4A64">
        <w:rPr>
          <w:rFonts w:ascii="Times New Roman" w:eastAsia="Times New Roman" w:hAnsi="Times New Roman" w:cs="Times New Roman"/>
          <w:sz w:val="28"/>
          <w:szCs w:val="28"/>
          <w:lang w:eastAsia="ru-RU"/>
        </w:rPr>
        <w:t>высокопластичных</w:t>
      </w:r>
      <w:proofErr w:type="spellEnd"/>
      <w:r w:rsidRPr="00CB4A64">
        <w:rPr>
          <w:rFonts w:ascii="Times New Roman" w:eastAsia="Times New Roman" w:hAnsi="Times New Roman" w:cs="Times New Roman"/>
          <w:sz w:val="28"/>
          <w:szCs w:val="28"/>
          <w:lang w:eastAsia="ru-RU"/>
        </w:rPr>
        <w:t xml:space="preserve"> материалов образование трещин и разрушение при сжатии могут не наступить, так как происходит сплющивание образца при высоких значениях укорочения и уширения.</w:t>
      </w:r>
    </w:p>
    <w:p w14:paraId="2B0E898C" w14:textId="67BF7D00" w:rsidR="003D345F" w:rsidRDefault="003D345F" w:rsidP="00505B0E">
      <w:pPr>
        <w:spacing w:after="0" w:line="240" w:lineRule="auto"/>
        <w:ind w:firstLine="851"/>
        <w:jc w:val="both"/>
        <w:rPr>
          <w:rFonts w:ascii="Times New Roman" w:eastAsia="Times New Roman" w:hAnsi="Times New Roman" w:cs="Times New Roman"/>
          <w:sz w:val="28"/>
          <w:szCs w:val="28"/>
          <w:lang w:eastAsia="ru-RU"/>
        </w:rPr>
      </w:pPr>
    </w:p>
    <w:p w14:paraId="382B4B3B" w14:textId="6FF1F54A" w:rsidR="003D345F" w:rsidRDefault="003D345F" w:rsidP="00505B0E">
      <w:pPr>
        <w:spacing w:after="0" w:line="240" w:lineRule="auto"/>
        <w:ind w:firstLine="851"/>
        <w:jc w:val="both"/>
        <w:rPr>
          <w:rFonts w:ascii="Times New Roman" w:eastAsia="Times New Roman" w:hAnsi="Times New Roman" w:cs="Times New Roman"/>
          <w:sz w:val="28"/>
          <w:szCs w:val="28"/>
          <w:lang w:eastAsia="ru-RU"/>
        </w:rPr>
      </w:pPr>
    </w:p>
    <w:p w14:paraId="305C1670" w14:textId="57D59895" w:rsidR="003D345F" w:rsidRDefault="003D345F" w:rsidP="00505B0E">
      <w:pPr>
        <w:spacing w:after="0" w:line="240" w:lineRule="auto"/>
        <w:ind w:firstLine="851"/>
        <w:jc w:val="both"/>
        <w:rPr>
          <w:rFonts w:ascii="Times New Roman" w:eastAsia="Times New Roman" w:hAnsi="Times New Roman" w:cs="Times New Roman"/>
          <w:sz w:val="28"/>
          <w:szCs w:val="28"/>
          <w:lang w:eastAsia="ru-RU"/>
        </w:rPr>
      </w:pPr>
    </w:p>
    <w:p w14:paraId="384B7A6D" w14:textId="42A46976" w:rsidR="003D345F" w:rsidRDefault="003D345F" w:rsidP="00505B0E">
      <w:pPr>
        <w:spacing w:after="0" w:line="240" w:lineRule="auto"/>
        <w:ind w:firstLine="851"/>
        <w:jc w:val="both"/>
        <w:rPr>
          <w:rFonts w:ascii="Times New Roman" w:eastAsia="Times New Roman" w:hAnsi="Times New Roman" w:cs="Times New Roman"/>
          <w:sz w:val="28"/>
          <w:szCs w:val="28"/>
          <w:lang w:eastAsia="ru-RU"/>
        </w:rPr>
      </w:pPr>
    </w:p>
    <w:p w14:paraId="386EA0BF" w14:textId="77777777" w:rsidR="003D345F" w:rsidRPr="00CB4A64" w:rsidRDefault="003D345F" w:rsidP="00505B0E">
      <w:pPr>
        <w:spacing w:after="0" w:line="240" w:lineRule="auto"/>
        <w:ind w:firstLine="851"/>
        <w:jc w:val="both"/>
        <w:rPr>
          <w:rFonts w:ascii="Times New Roman" w:eastAsia="Times New Roman" w:hAnsi="Times New Roman" w:cs="Times New Roman"/>
          <w:sz w:val="28"/>
          <w:szCs w:val="28"/>
          <w:lang w:eastAsia="ru-RU"/>
        </w:rPr>
      </w:pPr>
    </w:p>
    <w:p w14:paraId="7AF883FF" w14:textId="071980CE" w:rsidR="00CB4A64" w:rsidRPr="003D345F" w:rsidRDefault="003D345F" w:rsidP="00505B0E">
      <w:pPr>
        <w:spacing w:after="0" w:line="240" w:lineRule="auto"/>
        <w:ind w:firstLine="851"/>
        <w:jc w:val="both"/>
        <w:rPr>
          <w:rFonts w:ascii="Times New Roman" w:eastAsia="Times New Roman" w:hAnsi="Times New Roman" w:cs="Times New Roman"/>
          <w:b/>
          <w:bCs/>
          <w:sz w:val="28"/>
          <w:szCs w:val="28"/>
          <w:lang w:eastAsia="ru-RU"/>
        </w:rPr>
      </w:pPr>
      <w:r w:rsidRPr="003D345F">
        <w:rPr>
          <w:rFonts w:ascii="Times New Roman" w:eastAsia="Times New Roman" w:hAnsi="Times New Roman" w:cs="Times New Roman"/>
          <w:b/>
          <w:bCs/>
          <w:sz w:val="28"/>
          <w:szCs w:val="28"/>
          <w:lang w:eastAsia="ru-RU"/>
        </w:rPr>
        <w:t xml:space="preserve">Задание: </w:t>
      </w:r>
    </w:p>
    <w:p w14:paraId="786F01E6" w14:textId="77777777" w:rsidR="003D345F" w:rsidRDefault="003D345F" w:rsidP="00505B0E">
      <w:pPr>
        <w:spacing w:after="0" w:line="240" w:lineRule="auto"/>
        <w:ind w:firstLine="851"/>
        <w:jc w:val="both"/>
        <w:rPr>
          <w:rFonts w:ascii="Times New Roman" w:eastAsia="Times New Roman" w:hAnsi="Times New Roman" w:cs="Times New Roman"/>
          <w:sz w:val="28"/>
          <w:szCs w:val="28"/>
          <w:lang w:eastAsia="ru-RU"/>
        </w:rPr>
      </w:pPr>
    </w:p>
    <w:p w14:paraId="1CBE86B2" w14:textId="08C5711C" w:rsidR="003D345F" w:rsidRDefault="003D345F" w:rsidP="003D345F">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лекционный материал</w:t>
      </w:r>
    </w:p>
    <w:p w14:paraId="199103F5" w14:textId="6DBF5E26" w:rsidR="003D345F" w:rsidRDefault="003D345F" w:rsidP="003D345F">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Сделать краткий конспект.</w:t>
      </w:r>
    </w:p>
    <w:p w14:paraId="618BD6BB" w14:textId="55A8D50E" w:rsidR="003D345F" w:rsidRDefault="003D345F" w:rsidP="003D345F">
      <w:pPr>
        <w:pStyle w:val="a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Посмотреть видео:</w:t>
      </w:r>
    </w:p>
    <w:p w14:paraId="490267B5" w14:textId="77777777" w:rsidR="003D345F" w:rsidRDefault="003D345F" w:rsidP="003D345F">
      <w:pPr>
        <w:pStyle w:val="a7"/>
        <w:spacing w:after="0" w:line="240" w:lineRule="auto"/>
        <w:ind w:left="1211"/>
        <w:jc w:val="both"/>
        <w:rPr>
          <w:rFonts w:ascii="Times New Roman" w:eastAsia="Times New Roman" w:hAnsi="Times New Roman" w:cs="Times New Roman"/>
          <w:sz w:val="28"/>
          <w:szCs w:val="28"/>
          <w:lang w:eastAsia="ru-RU"/>
        </w:rPr>
      </w:pPr>
    </w:p>
    <w:p w14:paraId="39D6B697" w14:textId="229B5CD1" w:rsidR="00417EB5" w:rsidRDefault="003D345F" w:rsidP="00505B0E">
      <w:pPr>
        <w:spacing w:after="0" w:line="240" w:lineRule="auto"/>
        <w:ind w:firstLine="851"/>
        <w:jc w:val="both"/>
        <w:rPr>
          <w:rFonts w:ascii="Times New Roman" w:eastAsia="Times New Roman" w:hAnsi="Times New Roman" w:cs="Times New Roman"/>
          <w:sz w:val="28"/>
          <w:szCs w:val="28"/>
          <w:lang w:eastAsia="ru-RU"/>
        </w:rPr>
      </w:pPr>
      <w:hyperlink r:id="rId33" w:history="1">
        <w:r w:rsidRPr="008768D7">
          <w:rPr>
            <w:rStyle w:val="a8"/>
            <w:rFonts w:ascii="Times New Roman" w:eastAsia="Times New Roman" w:hAnsi="Times New Roman" w:cs="Times New Roman"/>
            <w:sz w:val="28"/>
            <w:szCs w:val="28"/>
            <w:lang w:eastAsia="ru-RU"/>
          </w:rPr>
          <w:t>https://www.youtube.com/watch?v=mxwrqBgjU6g&amp;ab_channel=PistonEngines</w:t>
        </w:r>
      </w:hyperlink>
    </w:p>
    <w:p w14:paraId="0C1C30C7" w14:textId="77777777" w:rsidR="003D345F" w:rsidRPr="00CB4A64" w:rsidRDefault="003D345F" w:rsidP="00505B0E">
      <w:pPr>
        <w:spacing w:after="0" w:line="240" w:lineRule="auto"/>
        <w:ind w:firstLine="851"/>
        <w:jc w:val="both"/>
        <w:rPr>
          <w:rFonts w:ascii="Times New Roman" w:hAnsi="Times New Roman" w:cs="Times New Roman"/>
          <w:sz w:val="28"/>
          <w:szCs w:val="28"/>
        </w:rPr>
      </w:pPr>
    </w:p>
    <w:p w14:paraId="27B0C0AD" w14:textId="77777777" w:rsidR="00505B0E" w:rsidRPr="00CB4A64" w:rsidRDefault="00505B0E">
      <w:pPr>
        <w:spacing w:after="0" w:line="240" w:lineRule="auto"/>
        <w:ind w:firstLine="851"/>
        <w:jc w:val="both"/>
        <w:rPr>
          <w:rFonts w:ascii="Times New Roman" w:hAnsi="Times New Roman" w:cs="Times New Roman"/>
          <w:sz w:val="28"/>
          <w:szCs w:val="28"/>
        </w:rPr>
      </w:pPr>
    </w:p>
    <w:sectPr w:rsidR="00505B0E" w:rsidRPr="00CB4A64" w:rsidSect="00CB4A64">
      <w:footerReference w:type="default" r:id="rId34"/>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9C54" w14:textId="77777777" w:rsidR="003B3317" w:rsidRDefault="003B3317" w:rsidP="00CB4A64">
      <w:pPr>
        <w:spacing w:after="0" w:line="240" w:lineRule="auto"/>
      </w:pPr>
      <w:r>
        <w:separator/>
      </w:r>
    </w:p>
  </w:endnote>
  <w:endnote w:type="continuationSeparator" w:id="0">
    <w:p w14:paraId="3D4746AA" w14:textId="77777777" w:rsidR="003B3317" w:rsidRDefault="003B3317" w:rsidP="00CB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770729"/>
      <w:docPartObj>
        <w:docPartGallery w:val="Page Numbers (Bottom of Page)"/>
        <w:docPartUnique/>
      </w:docPartObj>
    </w:sdtPr>
    <w:sdtEndPr/>
    <w:sdtContent>
      <w:p w14:paraId="78D9A890" w14:textId="01A70788" w:rsidR="00CB4A64" w:rsidRDefault="00CB4A64">
        <w:pPr>
          <w:pStyle w:val="a5"/>
          <w:jc w:val="right"/>
        </w:pPr>
        <w:r>
          <w:fldChar w:fldCharType="begin"/>
        </w:r>
        <w:r>
          <w:instrText>PAGE   \* MERGEFORMAT</w:instrText>
        </w:r>
        <w:r>
          <w:fldChar w:fldCharType="separate"/>
        </w:r>
        <w:r>
          <w:t>2</w:t>
        </w:r>
        <w:r>
          <w:fldChar w:fldCharType="end"/>
        </w:r>
      </w:p>
    </w:sdtContent>
  </w:sdt>
  <w:p w14:paraId="5AFFFDAD" w14:textId="77777777" w:rsidR="00CB4A64" w:rsidRDefault="00CB4A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E85B" w14:textId="77777777" w:rsidR="003B3317" w:rsidRDefault="003B3317" w:rsidP="00CB4A64">
      <w:pPr>
        <w:spacing w:after="0" w:line="240" w:lineRule="auto"/>
      </w:pPr>
      <w:r>
        <w:separator/>
      </w:r>
    </w:p>
  </w:footnote>
  <w:footnote w:type="continuationSeparator" w:id="0">
    <w:p w14:paraId="37FA00CB" w14:textId="77777777" w:rsidR="003B3317" w:rsidRDefault="003B3317" w:rsidP="00CB4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C4"/>
    <w:multiLevelType w:val="hybridMultilevel"/>
    <w:tmpl w:val="30C43D14"/>
    <w:lvl w:ilvl="0" w:tplc="34BCA2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F582CE1"/>
    <w:multiLevelType w:val="hybridMultilevel"/>
    <w:tmpl w:val="614E5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4D61C6"/>
    <w:multiLevelType w:val="multilevel"/>
    <w:tmpl w:val="8E8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26EEE"/>
    <w:multiLevelType w:val="multilevel"/>
    <w:tmpl w:val="F54C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AE"/>
    <w:rsid w:val="002671AE"/>
    <w:rsid w:val="003B3317"/>
    <w:rsid w:val="003D345F"/>
    <w:rsid w:val="00417EB5"/>
    <w:rsid w:val="00505B0E"/>
    <w:rsid w:val="008E47F4"/>
    <w:rsid w:val="00CB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68A1"/>
  <w15:chartTrackingRefBased/>
  <w15:docId w15:val="{92FCFFD5-F48F-4C5D-BC2D-7EBE4306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4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A64"/>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CB4A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4A64"/>
  </w:style>
  <w:style w:type="paragraph" w:styleId="a5">
    <w:name w:val="footer"/>
    <w:basedOn w:val="a"/>
    <w:link w:val="a6"/>
    <w:uiPriority w:val="99"/>
    <w:unhideWhenUsed/>
    <w:rsid w:val="00CB4A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4A64"/>
  </w:style>
  <w:style w:type="paragraph" w:styleId="a7">
    <w:name w:val="List Paragraph"/>
    <w:basedOn w:val="a"/>
    <w:uiPriority w:val="34"/>
    <w:qFormat/>
    <w:rsid w:val="00CB4A64"/>
    <w:pPr>
      <w:ind w:left="720"/>
      <w:contextualSpacing/>
    </w:pPr>
  </w:style>
  <w:style w:type="character" w:styleId="a8">
    <w:name w:val="Hyperlink"/>
    <w:basedOn w:val="a0"/>
    <w:uiPriority w:val="99"/>
    <w:unhideWhenUsed/>
    <w:rsid w:val="003D345F"/>
    <w:rPr>
      <w:color w:val="0563C1" w:themeColor="hyperlink"/>
      <w:u w:val="single"/>
    </w:rPr>
  </w:style>
  <w:style w:type="character" w:styleId="a9">
    <w:name w:val="Unresolved Mention"/>
    <w:basedOn w:val="a0"/>
    <w:uiPriority w:val="99"/>
    <w:semiHidden/>
    <w:unhideWhenUsed/>
    <w:rsid w:val="003D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8051">
      <w:bodyDiv w:val="1"/>
      <w:marLeft w:val="0"/>
      <w:marRight w:val="0"/>
      <w:marTop w:val="0"/>
      <w:marBottom w:val="0"/>
      <w:divBdr>
        <w:top w:val="none" w:sz="0" w:space="0" w:color="auto"/>
        <w:left w:val="none" w:sz="0" w:space="0" w:color="auto"/>
        <w:bottom w:val="none" w:sz="0" w:space="0" w:color="auto"/>
        <w:right w:val="none" w:sz="0" w:space="0" w:color="auto"/>
      </w:divBdr>
    </w:div>
    <w:div w:id="447092445">
      <w:bodyDiv w:val="1"/>
      <w:marLeft w:val="0"/>
      <w:marRight w:val="0"/>
      <w:marTop w:val="0"/>
      <w:marBottom w:val="0"/>
      <w:divBdr>
        <w:top w:val="none" w:sz="0" w:space="0" w:color="auto"/>
        <w:left w:val="none" w:sz="0" w:space="0" w:color="auto"/>
        <w:bottom w:val="none" w:sz="0" w:space="0" w:color="auto"/>
        <w:right w:val="none" w:sz="0" w:space="0" w:color="auto"/>
      </w:divBdr>
    </w:div>
    <w:div w:id="7883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www.youtube.com/watch?v=mxwrqBgjU6g&amp;ab_channel=PistonEngine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3053</Words>
  <Characters>17408</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МЕХАНИЧЕСКИЕ СВОЙСТВА И МЕТОДЫ ИСПЫТАНИЯ МАТЕРИАЛОВ</vt:lpstr>
      <vt:lpstr>План лекции:</vt:lpstr>
      <vt:lpstr>    Общие понятия о механических свойствах и методах механических испытаний материал</vt:lpstr>
      <vt:lpstr>В результате механических испытаний материалов определяют следующие характеристи</vt:lpstr>
      <vt:lpstr>    Растяжение</vt:lpstr>
      <vt:lpstr>Сжатие</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Плющ Кирилл</dc:creator>
  <cp:keywords/>
  <dc:description/>
  <cp:lastModifiedBy>Плющ Кирилл</cp:lastModifiedBy>
  <cp:revision>3</cp:revision>
  <dcterms:created xsi:type="dcterms:W3CDTF">2022-01-20T14:47:00Z</dcterms:created>
  <dcterms:modified xsi:type="dcterms:W3CDTF">2022-01-20T14:51:00Z</dcterms:modified>
</cp:coreProperties>
</file>