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365" w:rsidRPr="00EA505B" w:rsidRDefault="00F85365" w:rsidP="00EA505B">
      <w:pPr>
        <w:spacing w:line="240" w:lineRule="auto"/>
        <w:jc w:val="center"/>
        <w:rPr>
          <w:szCs w:val="28"/>
        </w:rPr>
      </w:pPr>
      <w:r w:rsidRPr="00432211">
        <w:rPr>
          <w:szCs w:val="28"/>
        </w:rPr>
        <w:t xml:space="preserve">Тема </w:t>
      </w:r>
      <w:r w:rsidRPr="00432211">
        <w:rPr>
          <w:b/>
          <w:szCs w:val="28"/>
        </w:rPr>
        <w:t>«Основные этапы жизни и творчества Ф.М. Достоевского. Роман «Преступление и наказание»</w:t>
      </w:r>
    </w:p>
    <w:p w:rsidR="00F85365" w:rsidRPr="00432211" w:rsidRDefault="00F85365" w:rsidP="00F8536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32211">
        <w:rPr>
          <w:color w:val="000000"/>
          <w:sz w:val="28"/>
          <w:szCs w:val="28"/>
        </w:rPr>
        <w:t>Ф. М. Достоевский, как писатель, придавал большое значение занимательности повествования, был непревзойденным мастером острой, авантюрной фабулы, захватывающей читателя, держащей его в напряжении от первых до последних страниц романа. Никому прежде не удавалось соединить детективный сюжет с тончайшим психологизмом и глубиной философского смысла.</w:t>
      </w:r>
    </w:p>
    <w:p w:rsidR="00F85365" w:rsidRPr="00432211" w:rsidRDefault="00F85365" w:rsidP="00F8536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32211">
        <w:rPr>
          <w:color w:val="2E74B5" w:themeColor="accent1" w:themeShade="BF"/>
          <w:sz w:val="28"/>
          <w:szCs w:val="28"/>
        </w:rPr>
        <w:t xml:space="preserve">«Преступление и наказание» - роман о преступлении, но отнести его к «криминальному, детективному» жанру нельзя, его называют романом-исповедью, романом-трагедией, одним из величайших философско-психологических романов. </w:t>
      </w:r>
      <w:r w:rsidRPr="00432211">
        <w:rPr>
          <w:color w:val="000000"/>
          <w:sz w:val="28"/>
          <w:szCs w:val="28"/>
        </w:rPr>
        <w:t>В романе для читателя нет загадки в том, кто убийца, сюжет развивается вокруг другого: повествование построено так, что на всем его протяжении мы напряженно следим за каждым движением воспаленной мысли Раскольникова, за одинокими блужданиями его души, за лихорадочной сменой решений и противоречивых поступков.</w:t>
      </w:r>
    </w:p>
    <w:p w:rsidR="00F85365" w:rsidRPr="00432211" w:rsidRDefault="00F85365" w:rsidP="00F85365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32211">
        <w:rPr>
          <w:color w:val="000000"/>
          <w:sz w:val="28"/>
          <w:szCs w:val="28"/>
        </w:rPr>
        <w:t xml:space="preserve">Другие персонажи романа обрисованы таким образом, чтобы, не утрачивая большого самостоятельного значения, они, каждый по-своему, «разъясняли» ту драму, которая развертывается в сознании Раскольникова между помыслами и душой. «...Раскольников - единственный герой книги. Все остальные - проекции его души. Тут-то и находит объяснение феномен двойников. </w:t>
      </w:r>
      <w:proofErr w:type="gramStart"/>
      <w:r w:rsidRPr="00432211">
        <w:rPr>
          <w:color w:val="000000"/>
          <w:sz w:val="28"/>
          <w:szCs w:val="28"/>
        </w:rPr>
        <w:t xml:space="preserve">Каждый персонаж, вплоть до случайных прохожих, вплоть до забитой насмерть лошади из сна Раскольникова, отражает частичку его личности» (П. </w:t>
      </w:r>
      <w:proofErr w:type="spellStart"/>
      <w:r w:rsidRPr="00432211">
        <w:rPr>
          <w:color w:val="000000"/>
          <w:sz w:val="28"/>
          <w:szCs w:val="28"/>
        </w:rPr>
        <w:t>Вайль</w:t>
      </w:r>
      <w:proofErr w:type="spellEnd"/>
      <w:r w:rsidRPr="00432211">
        <w:rPr>
          <w:color w:val="000000"/>
          <w:sz w:val="28"/>
          <w:szCs w:val="28"/>
        </w:rPr>
        <w:t xml:space="preserve">, А. </w:t>
      </w:r>
      <w:proofErr w:type="spellStart"/>
      <w:r w:rsidRPr="00432211">
        <w:rPr>
          <w:color w:val="000000"/>
          <w:sz w:val="28"/>
          <w:szCs w:val="28"/>
        </w:rPr>
        <w:t>Генис</w:t>
      </w:r>
      <w:proofErr w:type="spellEnd"/>
      <w:r w:rsidRPr="00432211">
        <w:rPr>
          <w:color w:val="000000"/>
          <w:sz w:val="28"/>
          <w:szCs w:val="28"/>
        </w:rPr>
        <w:t>.</w:t>
      </w:r>
      <w:proofErr w:type="gramEnd"/>
      <w:r w:rsidRPr="00432211">
        <w:rPr>
          <w:color w:val="000000"/>
          <w:sz w:val="28"/>
          <w:szCs w:val="28"/>
        </w:rPr>
        <w:t xml:space="preserve"> </w:t>
      </w:r>
      <w:proofErr w:type="gramStart"/>
      <w:r w:rsidRPr="00432211">
        <w:rPr>
          <w:color w:val="000000"/>
          <w:sz w:val="28"/>
          <w:szCs w:val="28"/>
        </w:rPr>
        <w:t>«Страшный суд»). </w:t>
      </w:r>
      <w:proofErr w:type="gramEnd"/>
    </w:p>
    <w:p w:rsidR="00F85365" w:rsidRPr="00432211" w:rsidRDefault="00F85365" w:rsidP="00F85365">
      <w:pPr>
        <w:spacing w:line="240" w:lineRule="auto"/>
        <w:rPr>
          <w:rFonts w:cs="Times New Roman"/>
          <w:color w:val="2E74B5" w:themeColor="accent1" w:themeShade="BF"/>
          <w:szCs w:val="28"/>
        </w:rPr>
      </w:pPr>
      <w:r w:rsidRPr="00432211">
        <w:rPr>
          <w:rFonts w:cs="Times New Roman"/>
          <w:color w:val="2E74B5" w:themeColor="accent1" w:themeShade="BF"/>
          <w:szCs w:val="28"/>
        </w:rPr>
        <w:t>Роман «Преступление и наказание» очень многогранен. Достоевский заставляет читателя задуматься о многих проблемах: проблеме преступления и наказания, проблеме «маленького человека» и проблеме нравственного и безнравственного и т. д. Одним из важнейших вопросов, освещаемых автором, является значение христианской морали в жизни каждого человека и всего народа.</w:t>
      </w:r>
    </w:p>
    <w:p w:rsidR="00F85365" w:rsidRPr="00432211" w:rsidRDefault="00F85365" w:rsidP="00EA505B">
      <w:pPr>
        <w:spacing w:line="240" w:lineRule="auto"/>
        <w:rPr>
          <w:rFonts w:cs="Times New Roman"/>
          <w:color w:val="2E74B5" w:themeColor="accent1" w:themeShade="BF"/>
          <w:szCs w:val="28"/>
        </w:rPr>
      </w:pPr>
      <w:r w:rsidRPr="00432211">
        <w:rPr>
          <w:rFonts w:cs="Times New Roman"/>
          <w:color w:val="2E74B5" w:themeColor="accent1" w:themeShade="BF"/>
          <w:szCs w:val="28"/>
        </w:rPr>
        <w:t>Время, описываемое Достоевским, было временем великих реформ (отмена крепостного права, земское и городское уложение), и поэтому людям в их бурно изменяющемся мире нужны были четкие духовные ориентиры. Особенно это коснулось молодых, образованных людей, так как они не хотели жить по-старому и пытались найти свой путь в духовной жизни. Именно в этих кругах начинают распространяться идеи атеизма, нигилизма и т. д. Новые идеи входят в конфли</w:t>
      </w:r>
      <w:proofErr w:type="gramStart"/>
      <w:r w:rsidRPr="00432211">
        <w:rPr>
          <w:rFonts w:cs="Times New Roman"/>
          <w:color w:val="2E74B5" w:themeColor="accent1" w:themeShade="BF"/>
          <w:szCs w:val="28"/>
        </w:rPr>
        <w:t>кт с хр</w:t>
      </w:r>
      <w:proofErr w:type="gramEnd"/>
      <w:r w:rsidRPr="00432211">
        <w:rPr>
          <w:rFonts w:cs="Times New Roman"/>
          <w:color w:val="2E74B5" w:themeColor="accent1" w:themeShade="BF"/>
          <w:szCs w:val="28"/>
        </w:rPr>
        <w:t>истианскими постулатами, с заповедями, определяющими нравственное поведение человека; как раз этот конфликт описан Достоевским.</w:t>
      </w:r>
      <w:bookmarkStart w:id="0" w:name="_GoBack"/>
      <w:bookmarkEnd w:id="0"/>
    </w:p>
    <w:p w:rsidR="00F85365" w:rsidRPr="00432211" w:rsidRDefault="00F85365" w:rsidP="00F85365">
      <w:pPr>
        <w:spacing w:line="240" w:lineRule="auto"/>
        <w:rPr>
          <w:rFonts w:cs="Times New Roman"/>
          <w:b/>
          <w:szCs w:val="28"/>
        </w:rPr>
      </w:pPr>
      <w:r w:rsidRPr="00432211">
        <w:rPr>
          <w:rFonts w:cs="Times New Roman"/>
          <w:b/>
          <w:szCs w:val="28"/>
        </w:rPr>
        <w:t>Домашнее задание:</w:t>
      </w:r>
    </w:p>
    <w:p w:rsidR="00F85365" w:rsidRPr="00432211" w:rsidRDefault="00F85365" w:rsidP="00F85365">
      <w:pPr>
        <w:spacing w:line="240" w:lineRule="auto"/>
        <w:rPr>
          <w:rFonts w:cs="Times New Roman"/>
          <w:szCs w:val="28"/>
        </w:rPr>
      </w:pPr>
      <w:r w:rsidRPr="00432211">
        <w:rPr>
          <w:rFonts w:cs="Times New Roman"/>
          <w:szCs w:val="28"/>
        </w:rPr>
        <w:t>1)</w:t>
      </w:r>
      <w:r w:rsidR="00E54700" w:rsidRPr="00432211">
        <w:rPr>
          <w:rFonts w:cs="Times New Roman"/>
          <w:szCs w:val="28"/>
        </w:rPr>
        <w:t xml:space="preserve"> </w:t>
      </w:r>
      <w:r w:rsidRPr="00432211">
        <w:rPr>
          <w:rFonts w:cs="Times New Roman"/>
          <w:szCs w:val="28"/>
        </w:rPr>
        <w:t>опираясь на материалы учебника (или другой доступный материал) познакомиться с биографией Ф.М. Достоевского;</w:t>
      </w:r>
    </w:p>
    <w:p w:rsidR="00F85365" w:rsidRPr="00432211" w:rsidRDefault="00F85365" w:rsidP="00F85365">
      <w:pPr>
        <w:spacing w:line="240" w:lineRule="auto"/>
        <w:rPr>
          <w:rFonts w:cs="Times New Roman"/>
          <w:szCs w:val="28"/>
        </w:rPr>
      </w:pPr>
      <w:r w:rsidRPr="00432211">
        <w:rPr>
          <w:rFonts w:cs="Times New Roman"/>
          <w:szCs w:val="28"/>
        </w:rPr>
        <w:t>2)</w:t>
      </w:r>
      <w:r w:rsidR="00E54700" w:rsidRPr="00432211">
        <w:rPr>
          <w:rFonts w:cs="Times New Roman"/>
          <w:szCs w:val="28"/>
        </w:rPr>
        <w:t xml:space="preserve"> </w:t>
      </w:r>
      <w:r w:rsidRPr="00432211">
        <w:rPr>
          <w:rFonts w:cs="Times New Roman"/>
          <w:szCs w:val="28"/>
        </w:rPr>
        <w:t>прочитать предложенную информацию, текст, выделенный синим цветом, переписать в тетрадь и выучить;</w:t>
      </w:r>
    </w:p>
    <w:p w:rsidR="00F85365" w:rsidRPr="00432211" w:rsidRDefault="00F85365" w:rsidP="00F85365">
      <w:pPr>
        <w:spacing w:line="240" w:lineRule="auto"/>
        <w:rPr>
          <w:rFonts w:cs="Times New Roman"/>
          <w:szCs w:val="28"/>
        </w:rPr>
      </w:pPr>
      <w:r w:rsidRPr="00432211">
        <w:rPr>
          <w:rFonts w:cs="Times New Roman"/>
          <w:szCs w:val="28"/>
        </w:rPr>
        <w:t>3)</w:t>
      </w:r>
      <w:r w:rsidR="00E54700" w:rsidRPr="00432211">
        <w:rPr>
          <w:rFonts w:cs="Times New Roman"/>
          <w:szCs w:val="28"/>
        </w:rPr>
        <w:t xml:space="preserve"> знать содержание романа «Преступление и наказание»</w:t>
      </w:r>
    </w:p>
    <w:sectPr w:rsidR="00F85365" w:rsidRPr="00432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4A5"/>
    <w:rsid w:val="000404A5"/>
    <w:rsid w:val="00432211"/>
    <w:rsid w:val="004F0BBB"/>
    <w:rsid w:val="00B31BE5"/>
    <w:rsid w:val="00D43742"/>
    <w:rsid w:val="00DA0DB3"/>
    <w:rsid w:val="00E54700"/>
    <w:rsid w:val="00EA505B"/>
    <w:rsid w:val="00F8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ГОСТ"/>
    <w:qFormat/>
    <w:rsid w:val="00B31BE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5365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ГОСТ"/>
    <w:qFormat/>
    <w:rsid w:val="00B31BE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5365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4</cp:revision>
  <dcterms:created xsi:type="dcterms:W3CDTF">2024-09-25T15:02:00Z</dcterms:created>
  <dcterms:modified xsi:type="dcterms:W3CDTF">2024-09-26T13:30:00Z</dcterms:modified>
</cp:coreProperties>
</file>